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93284" w14:textId="0CEBFE26" w:rsidR="00C1465A" w:rsidRDefault="00C1465A" w:rsidP="00FC254E">
      <w:pPr>
        <w:tabs>
          <w:tab w:val="clear" w:pos="720"/>
        </w:tabs>
        <w:ind w:left="576" w:right="576" w:firstLine="0"/>
        <w:jc w:val="left"/>
        <w:rPr>
          <w:b/>
        </w:rPr>
      </w:pPr>
      <w:r>
        <w:rPr>
          <w:b/>
        </w:rPr>
        <w:t>Eva's 20</w:t>
      </w:r>
      <w:r w:rsidR="004B2EDC">
        <w:rPr>
          <w:b/>
        </w:rPr>
        <w:t>2</w:t>
      </w:r>
      <w:r w:rsidR="00D2623D">
        <w:rPr>
          <w:b/>
        </w:rPr>
        <w:t>1</w:t>
      </w:r>
      <w:r w:rsidR="00FB253A">
        <w:rPr>
          <w:b/>
        </w:rPr>
        <w:t xml:space="preserve"> Selected Book </w:t>
      </w:r>
      <w:r w:rsidR="008759C2">
        <w:rPr>
          <w:b/>
        </w:rPr>
        <w:t xml:space="preserve">List, in </w:t>
      </w:r>
      <w:r w:rsidR="00391957">
        <w:rPr>
          <w:b/>
        </w:rPr>
        <w:t xml:space="preserve">no special </w:t>
      </w:r>
      <w:r w:rsidR="008759C2">
        <w:rPr>
          <w:b/>
        </w:rPr>
        <w:t>order.</w:t>
      </w:r>
      <w:r w:rsidR="00390C1C" w:rsidRPr="00390C1C">
        <w:rPr>
          <w:b/>
        </w:rPr>
        <w:t xml:space="preserve"> </w:t>
      </w:r>
      <w:r w:rsidR="00D867A1">
        <w:rPr>
          <w:b/>
        </w:rPr>
        <w:t xml:space="preserve"> </w:t>
      </w:r>
      <w:r w:rsidR="00022D08">
        <w:rPr>
          <w:b/>
        </w:rPr>
        <w:t xml:space="preserve">   </w:t>
      </w:r>
      <w:r w:rsidR="00CC2A0D">
        <w:rPr>
          <w:b/>
        </w:rPr>
        <w:t xml:space="preserve">                        </w:t>
      </w:r>
      <w:r w:rsidR="00553273">
        <w:rPr>
          <w:b/>
        </w:rPr>
        <w:t xml:space="preserve">                        </w:t>
      </w:r>
      <w:r w:rsidR="008B37E8" w:rsidRPr="00022D08">
        <w:t xml:space="preserve">Compiled </w:t>
      </w:r>
      <w:r w:rsidR="00D2623D">
        <w:t>Nov</w:t>
      </w:r>
      <w:r w:rsidR="001E7784">
        <w:t>.</w:t>
      </w:r>
      <w:r w:rsidR="004B2EDC">
        <w:t xml:space="preserve"> </w:t>
      </w:r>
      <w:r w:rsidR="00CC2A0D">
        <w:t>2</w:t>
      </w:r>
      <w:r w:rsidR="005B640F">
        <w:t>8</w:t>
      </w:r>
      <w:r w:rsidR="008B37E8" w:rsidRPr="00022D08">
        <w:t>, 20</w:t>
      </w:r>
      <w:r w:rsidR="004B2EDC">
        <w:t>2</w:t>
      </w:r>
      <w:r w:rsidR="00D2623D">
        <w:t>1</w:t>
      </w:r>
      <w:r w:rsidR="00022D08">
        <w:rPr>
          <w:b/>
        </w:rPr>
        <w:t xml:space="preserve">                                   </w:t>
      </w:r>
    </w:p>
    <w:p w14:paraId="33A3B7DD" w14:textId="77777777" w:rsidR="004F179D" w:rsidRPr="004F179D" w:rsidRDefault="004F179D" w:rsidP="00FC254E">
      <w:pPr>
        <w:ind w:left="576" w:right="576" w:firstLine="0"/>
        <w:rPr>
          <w:sz w:val="24"/>
          <w:szCs w:val="24"/>
          <w:lang w:eastAsia="en-US"/>
        </w:rPr>
      </w:pPr>
    </w:p>
    <w:p w14:paraId="3D2F6758" w14:textId="6A0DDA6D" w:rsidR="00606790" w:rsidRDefault="00D2623D" w:rsidP="00711528">
      <w:pPr>
        <w:pStyle w:val="ListParagraph"/>
        <w:numPr>
          <w:ilvl w:val="0"/>
          <w:numId w:val="1"/>
        </w:numPr>
        <w:ind w:left="576" w:right="576"/>
      </w:pPr>
      <w:r>
        <w:rPr>
          <w:b/>
          <w:bCs/>
          <w:i/>
          <w:iCs/>
        </w:rPr>
        <w:t>Eva and Otto, Resistance, Refugees, and Love in the Time of Hitler</w:t>
      </w:r>
      <w:r w:rsidR="00C10C9D">
        <w:rPr>
          <w:b/>
          <w:bCs/>
          <w:i/>
          <w:iCs/>
        </w:rPr>
        <w:t xml:space="preserve"> </w:t>
      </w:r>
      <w:r w:rsidR="00391957">
        <w:t xml:space="preserve">by </w:t>
      </w:r>
      <w:r>
        <w:t>their 3 children, Tom, Kathy, and Peter Pfister</w:t>
      </w:r>
      <w:r w:rsidR="00391957">
        <w:t xml:space="preserve"> </w:t>
      </w:r>
      <w:bookmarkStart w:id="0" w:name="_Hlk54625894"/>
      <w:r w:rsidR="00391957">
        <w:t>©20</w:t>
      </w:r>
      <w:r>
        <w:t>20</w:t>
      </w:r>
      <w:r w:rsidR="009052DF">
        <w:t>.</w:t>
      </w:r>
      <w:r w:rsidR="00391957">
        <w:t xml:space="preserve"> </w:t>
      </w:r>
      <w:bookmarkEnd w:id="0"/>
      <w:r>
        <w:t>460</w:t>
      </w:r>
      <w:r w:rsidR="009F1ADF">
        <w:t>pp.</w:t>
      </w:r>
      <w:r w:rsidR="00D94BE5">
        <w:t xml:space="preserve"> </w:t>
      </w:r>
      <w:r w:rsidR="00DB245F">
        <w:t xml:space="preserve">Photos. </w:t>
      </w:r>
      <w:r>
        <w:t xml:space="preserve">The authors are </w:t>
      </w:r>
      <w:r w:rsidR="00711528">
        <w:t xml:space="preserve">American </w:t>
      </w:r>
      <w:r>
        <w:t xml:space="preserve">contemporaries of mine. </w:t>
      </w:r>
      <w:r w:rsidR="008B08EF">
        <w:t xml:space="preserve">Diaries, letters, </w:t>
      </w:r>
      <w:r w:rsidR="00DB245F">
        <w:t xml:space="preserve">FOIA requests, and, </w:t>
      </w:r>
      <w:r w:rsidR="005A5DBC">
        <w:t>in</w:t>
      </w:r>
      <w:r w:rsidR="00DB245F">
        <w:t xml:space="preserve"> the epilogue, their own eyewitness </w:t>
      </w:r>
      <w:r w:rsidR="00D65C41">
        <w:t>testimony</w:t>
      </w:r>
      <w:r w:rsidR="00DB245F">
        <w:t xml:space="preserve">, </w:t>
      </w:r>
      <w:r w:rsidR="008B08EF">
        <w:t>form the factual basis for this book. Both Otto</w:t>
      </w:r>
      <w:r w:rsidR="008B4DE1">
        <w:t xml:space="preserve"> (1900-1985) </w:t>
      </w:r>
      <w:r w:rsidR="008B08EF">
        <w:t xml:space="preserve">and Eva </w:t>
      </w:r>
      <w:r w:rsidR="008B4DE1">
        <w:t xml:space="preserve">(1910-1991) </w:t>
      </w:r>
      <w:r w:rsidR="008B08EF">
        <w:t xml:space="preserve">escaped, separately, from the Nazis by hiking over the Pyrenees. In 2011 their 3 offspring took that hike together. </w:t>
      </w:r>
      <w:r w:rsidR="009D0482">
        <w:t>Eva and Otto</w:t>
      </w:r>
      <w:r w:rsidR="002D30E0">
        <w:t xml:space="preserve"> met in France, both ex-pats from Germany, raised in, respectively, Jewish and Catholic </w:t>
      </w:r>
      <w:r w:rsidR="00D65C41">
        <w:t>families</w:t>
      </w:r>
      <w:r w:rsidR="002D30E0">
        <w:t>.</w:t>
      </w:r>
      <w:r w:rsidR="006F3E6E">
        <w:t xml:space="preserve"> </w:t>
      </w:r>
    </w:p>
    <w:p w14:paraId="5E9C78A1" w14:textId="3DC7E220" w:rsidR="00391957" w:rsidRPr="00606790" w:rsidRDefault="00657C59" w:rsidP="00606790">
      <w:pPr>
        <w:pStyle w:val="ListParagraph"/>
        <w:numPr>
          <w:ilvl w:val="0"/>
          <w:numId w:val="1"/>
        </w:numPr>
        <w:ind w:left="576" w:right="576"/>
      </w:pPr>
      <w:r>
        <w:rPr>
          <w:b/>
          <w:i/>
        </w:rPr>
        <w:t>The Beak of the Finch, a Story of Evolution in our Time</w:t>
      </w:r>
      <w:r w:rsidR="00227BEF" w:rsidRPr="00606790">
        <w:rPr>
          <w:b/>
          <w:i/>
        </w:rPr>
        <w:t xml:space="preserve"> </w:t>
      </w:r>
      <w:r w:rsidR="00227BEF">
        <w:t xml:space="preserve">by </w:t>
      </w:r>
      <w:r>
        <w:t>Jonathan Wiener</w:t>
      </w:r>
      <w:r w:rsidR="00227BEF">
        <w:t xml:space="preserve"> </w:t>
      </w:r>
      <w:r w:rsidR="00227BEF" w:rsidRPr="00390C1C">
        <w:t>©</w:t>
      </w:r>
      <w:r>
        <w:t>1994</w:t>
      </w:r>
      <w:r w:rsidR="008875F2">
        <w:t>. 332pp. Pulitzer Prize for non-fiction. Peter and Rosemary Gran</w:t>
      </w:r>
      <w:r w:rsidR="00690902">
        <w:t>t</w:t>
      </w:r>
      <w:r w:rsidR="0095568D">
        <w:t xml:space="preserve"> </w:t>
      </w:r>
      <w:r w:rsidR="008875F2">
        <w:t xml:space="preserve">spent 20 </w:t>
      </w:r>
      <w:proofErr w:type="gramStart"/>
      <w:r w:rsidR="008875F2">
        <w:t>y</w:t>
      </w:r>
      <w:r w:rsidR="00D94BE5">
        <w:t>ears</w:t>
      </w:r>
      <w:r w:rsidR="00227BEF">
        <w:t xml:space="preserve"> </w:t>
      </w:r>
      <w:r w:rsidR="0047224F">
        <w:t xml:space="preserve"> </w:t>
      </w:r>
      <w:r w:rsidR="00690902">
        <w:t>meticulously</w:t>
      </w:r>
      <w:proofErr w:type="gramEnd"/>
      <w:r w:rsidR="00690902">
        <w:t xml:space="preserve"> measuring multiple aspects of every bird on Daphne Major, an island in the Galapagos</w:t>
      </w:r>
      <w:r w:rsidR="0095568D">
        <w:t>.</w:t>
      </w:r>
      <w:r w:rsidR="0004068A">
        <w:t xml:space="preserve"> </w:t>
      </w:r>
      <w:r w:rsidR="00690902">
        <w:t>Darwin himself th</w:t>
      </w:r>
      <w:r w:rsidR="00B65F64">
        <w:t>ought evolution took eons so it could not be seen in a lifetime.  J.B.S. Haldane defined the “Darwin,” a unit of evolution</w:t>
      </w:r>
      <w:r w:rsidR="000C4ED6">
        <w:t>,</w:t>
      </w:r>
      <w:r w:rsidR="00B65F64">
        <w:t xml:space="preserve"> as a change of 1% per million years. </w:t>
      </w:r>
      <w:r w:rsidR="003D0256">
        <w:t>After</w:t>
      </w:r>
      <w:r w:rsidR="00B65F64">
        <w:t xml:space="preserve"> the </w:t>
      </w:r>
      <w:r w:rsidR="003D0256">
        <w:t xml:space="preserve">multi-year </w:t>
      </w:r>
      <w:proofErr w:type="gramStart"/>
      <w:r w:rsidR="003D0256">
        <w:t>drought</w:t>
      </w:r>
      <w:proofErr w:type="gramEnd"/>
      <w:r w:rsidR="003D0256">
        <w:t xml:space="preserve"> </w:t>
      </w:r>
      <w:r w:rsidR="00B65F64">
        <w:t xml:space="preserve">the Grants measured a change of 25,000 </w:t>
      </w:r>
      <w:proofErr w:type="spellStart"/>
      <w:r w:rsidR="00B65F64">
        <w:t>Darwins</w:t>
      </w:r>
      <w:proofErr w:type="spellEnd"/>
      <w:r w:rsidR="000C4ED6">
        <w:t>;</w:t>
      </w:r>
      <w:r w:rsidR="00B65F64">
        <w:t xml:space="preserve"> after the </w:t>
      </w:r>
      <w:r w:rsidR="003D0256">
        <w:t>El Nino</w:t>
      </w:r>
      <w:r w:rsidR="00B65F64">
        <w:t xml:space="preserve">, 6000 </w:t>
      </w:r>
      <w:proofErr w:type="spellStart"/>
      <w:r w:rsidR="0004068A">
        <w:t>D</w:t>
      </w:r>
      <w:r w:rsidR="00B65F64">
        <w:t>arwins</w:t>
      </w:r>
      <w:proofErr w:type="spellEnd"/>
      <w:r w:rsidR="00B65F64">
        <w:t>.</w:t>
      </w:r>
      <w:r w:rsidR="003D0256">
        <w:t xml:space="preserve"> C</w:t>
      </w:r>
      <w:r w:rsidR="00B65F64">
        <w:t>h</w:t>
      </w:r>
      <w:r w:rsidR="003D0256">
        <w:t>a</w:t>
      </w:r>
      <w:r w:rsidR="00B65F64">
        <w:t>nges eb</w:t>
      </w:r>
      <w:r w:rsidR="003D0256">
        <w:t>b</w:t>
      </w:r>
      <w:r w:rsidR="00B65F64">
        <w:t xml:space="preserve"> and flow, so if you only look at two fossil rec</w:t>
      </w:r>
      <w:r w:rsidR="003D0256">
        <w:t>ords thousands of years apart you only see the cumulative change. Farmers see that insects get resistant to their sprays</w:t>
      </w:r>
      <w:r w:rsidR="0004068A">
        <w:t xml:space="preserve"> </w:t>
      </w:r>
      <w:r w:rsidR="003D0256">
        <w:t>within a couple of years.</w:t>
      </w:r>
      <w:r w:rsidR="00333118">
        <w:t xml:space="preserve"> </w:t>
      </w:r>
    </w:p>
    <w:p w14:paraId="33CC9447" w14:textId="72D96570" w:rsidR="00873249" w:rsidRPr="002921A1" w:rsidRDefault="00333118" w:rsidP="00FC254E">
      <w:pPr>
        <w:pStyle w:val="ListParagraph"/>
        <w:numPr>
          <w:ilvl w:val="0"/>
          <w:numId w:val="1"/>
        </w:numPr>
        <w:ind w:left="576" w:right="576"/>
        <w:rPr>
          <w:b/>
          <w:bCs/>
          <w:i/>
          <w:iCs/>
        </w:rPr>
      </w:pPr>
      <w:r>
        <w:rPr>
          <w:b/>
          <w:i/>
        </w:rPr>
        <w:t>Mendel’s Daughter</w:t>
      </w:r>
      <w:r w:rsidR="00D54FF8" w:rsidRPr="00E245C6">
        <w:rPr>
          <w:b/>
          <w:i/>
        </w:rPr>
        <w:t xml:space="preserve"> </w:t>
      </w:r>
      <w:r w:rsidR="00D54FF8">
        <w:t>by</w:t>
      </w:r>
      <w:r w:rsidR="00E5030A">
        <w:t xml:space="preserve"> </w:t>
      </w:r>
      <w:r>
        <w:t xml:space="preserve">Martin </w:t>
      </w:r>
      <w:proofErr w:type="spellStart"/>
      <w:r>
        <w:t>Lemelman</w:t>
      </w:r>
      <w:proofErr w:type="spellEnd"/>
      <w:r w:rsidR="00B16F8A">
        <w:t xml:space="preserve">. </w:t>
      </w:r>
      <w:r w:rsidR="00D54FF8">
        <w:t>©20</w:t>
      </w:r>
      <w:r>
        <w:t>06</w:t>
      </w:r>
      <w:r w:rsidR="009052DF">
        <w:t>.</w:t>
      </w:r>
      <w:r w:rsidR="00D54FF8">
        <w:t xml:space="preserve"> </w:t>
      </w:r>
      <w:r w:rsidR="00B41F70">
        <w:t>2</w:t>
      </w:r>
      <w:r w:rsidR="00394A21">
        <w:t>17</w:t>
      </w:r>
      <w:r w:rsidR="009F1ADF">
        <w:t>pp.</w:t>
      </w:r>
      <w:r w:rsidR="00D54FF8">
        <w:t xml:space="preserve"> </w:t>
      </w:r>
      <w:r w:rsidR="00394A21">
        <w:t xml:space="preserve">A graphic memoir by the son of </w:t>
      </w:r>
      <w:r w:rsidR="005A5DBC">
        <w:t>H</w:t>
      </w:r>
      <w:r w:rsidR="00394A21">
        <w:t xml:space="preserve">olocaust survivors. In 1989 he videotaped his widowed mother telling her story. </w:t>
      </w:r>
      <w:r w:rsidR="0095568D">
        <w:t>After</w:t>
      </w:r>
      <w:r w:rsidR="00394A21">
        <w:t xml:space="preserve"> </w:t>
      </w:r>
      <w:proofErr w:type="spellStart"/>
      <w:r w:rsidR="00394A21">
        <w:t>Gusta</w:t>
      </w:r>
      <w:proofErr w:type="spellEnd"/>
      <w:r w:rsidR="00394A21">
        <w:t xml:space="preserve"> (1919-1996) died</w:t>
      </w:r>
      <w:r w:rsidR="0095568D">
        <w:t>,</w:t>
      </w:r>
      <w:r w:rsidR="00394A21">
        <w:t xml:space="preserve"> Martin</w:t>
      </w:r>
      <w:r w:rsidR="0095568D">
        <w:t xml:space="preserve"> </w:t>
      </w:r>
      <w:r w:rsidR="00394A21">
        <w:t>transcribed it</w:t>
      </w:r>
      <w:r w:rsidR="00D65C41">
        <w:t>, along</w:t>
      </w:r>
      <w:r w:rsidR="00394A21">
        <w:t xml:space="preserve"> with his illustrations</w:t>
      </w:r>
      <w:r w:rsidR="00D65C41">
        <w:t>,</w:t>
      </w:r>
      <w:r w:rsidR="00394A21">
        <w:t xml:space="preserve"> into this book. </w:t>
      </w:r>
      <w:r w:rsidR="0095568D">
        <w:t>V</w:t>
      </w:r>
      <w:r w:rsidR="00394A21">
        <w:t>illage</w:t>
      </w:r>
      <w:r w:rsidR="0095568D">
        <w:t xml:space="preserve"> life,</w:t>
      </w:r>
      <w:r w:rsidR="00394A21">
        <w:t xml:space="preserve"> the 21 months of Russian occupation</w:t>
      </w:r>
      <w:r w:rsidR="00F80892">
        <w:t xml:space="preserve">, </w:t>
      </w:r>
      <w:r w:rsidR="00FC1EC8">
        <w:t xml:space="preserve">the </w:t>
      </w:r>
      <w:r w:rsidR="0095568D">
        <w:t>Nazi perio</w:t>
      </w:r>
      <w:r w:rsidR="00D65C41">
        <w:t>d</w:t>
      </w:r>
      <w:r w:rsidR="0095568D">
        <w:t xml:space="preserve"> when</w:t>
      </w:r>
      <w:r w:rsidR="00FC1EC8">
        <w:t xml:space="preserve"> </w:t>
      </w:r>
      <w:r w:rsidR="00D94BE5">
        <w:t>four</w:t>
      </w:r>
      <w:r w:rsidR="00FC1EC8">
        <w:t xml:space="preserve"> siblings lived in the forest for years</w:t>
      </w:r>
      <w:r w:rsidR="00D65C41">
        <w:t>, and finally</w:t>
      </w:r>
      <w:r w:rsidR="0095568D">
        <w:t xml:space="preserve"> an Epilogue.</w:t>
      </w:r>
      <w:r w:rsidR="00D94BE5">
        <w:t xml:space="preserve"> I captured some drawings </w:t>
      </w:r>
      <w:r w:rsidR="00F80892">
        <w:t xml:space="preserve">for fodder for my jigsaw-puzzle app. </w:t>
      </w:r>
      <w:r w:rsidR="00D94BE5">
        <w:t xml:space="preserve"> </w:t>
      </w:r>
    </w:p>
    <w:p w14:paraId="4A612ED3" w14:textId="4D8387DE" w:rsidR="001B7B18" w:rsidRPr="001B7B18" w:rsidRDefault="00FC1EC8" w:rsidP="001B7B18">
      <w:pPr>
        <w:pStyle w:val="ListParagraph"/>
        <w:numPr>
          <w:ilvl w:val="0"/>
          <w:numId w:val="1"/>
        </w:numPr>
        <w:ind w:left="576" w:right="576"/>
        <w:rPr>
          <w:b/>
          <w:i/>
        </w:rPr>
      </w:pPr>
      <w:r>
        <w:rPr>
          <w:b/>
          <w:bCs/>
          <w:i/>
          <w:iCs/>
        </w:rPr>
        <w:t>The Education of an Idealist</w:t>
      </w:r>
      <w:r w:rsidR="00907FC2">
        <w:rPr>
          <w:b/>
          <w:bCs/>
          <w:i/>
          <w:iCs/>
        </w:rPr>
        <w:t xml:space="preserve"> </w:t>
      </w:r>
      <w:r w:rsidR="00907FC2" w:rsidRPr="00907FC2">
        <w:t>by</w:t>
      </w:r>
      <w:r w:rsidR="00A029AB">
        <w:t xml:space="preserve"> </w:t>
      </w:r>
      <w:r>
        <w:t>Samantha Power</w:t>
      </w:r>
      <w:r w:rsidR="00907FC2">
        <w:rPr>
          <w:b/>
          <w:bCs/>
          <w:i/>
          <w:iCs/>
        </w:rPr>
        <w:t xml:space="preserve"> </w:t>
      </w:r>
      <w:r w:rsidR="00B1097A">
        <w:t>©</w:t>
      </w:r>
      <w:r>
        <w:t>2019</w:t>
      </w:r>
      <w:r w:rsidR="004D2998">
        <w:t>.</w:t>
      </w:r>
      <w:r w:rsidR="004B3218">
        <w:t xml:space="preserve"> </w:t>
      </w:r>
      <w:r w:rsidR="001B7B18">
        <w:t>A memoir r</w:t>
      </w:r>
      <w:r>
        <w:t xml:space="preserve">ead by the author in 21 hours. </w:t>
      </w:r>
      <w:r w:rsidR="00AF2831">
        <w:t xml:space="preserve"> </w:t>
      </w:r>
      <w:r w:rsidR="001B7B18">
        <w:t>Power was born in Dublin in 1970.</w:t>
      </w:r>
      <w:r w:rsidR="00D65C41">
        <w:t xml:space="preserve"> </w:t>
      </w:r>
      <w:r w:rsidR="001B7B18">
        <w:t xml:space="preserve">Her </w:t>
      </w:r>
      <w:r w:rsidR="0095568D">
        <w:t xml:space="preserve">family </w:t>
      </w:r>
      <w:r w:rsidR="003F1DE3">
        <w:t xml:space="preserve">emigrated to Pittsburgh when Samantha was </w:t>
      </w:r>
      <w:r w:rsidR="005A5DBC">
        <w:t>nine</w:t>
      </w:r>
      <w:r w:rsidR="003F1DE3">
        <w:t xml:space="preserve">. Samantha became a freelance correspondent in Bosnia. That and Rwanda led her to write </w:t>
      </w:r>
      <w:r w:rsidR="003F1DE3" w:rsidRPr="003F1DE3">
        <w:rPr>
          <w:i/>
          <w:iCs/>
        </w:rPr>
        <w:t>The Problem from Hell</w:t>
      </w:r>
      <w:r w:rsidR="003F1DE3">
        <w:t xml:space="preserve"> about genocide. </w:t>
      </w:r>
      <w:r w:rsidR="001B7B18">
        <w:t xml:space="preserve"> </w:t>
      </w:r>
      <w:r w:rsidR="00621E31">
        <w:t>In the Obama administration she first ran an office dealing with human rights, then was ambassador to the U.N.  She’s married to Cass Sunstein</w:t>
      </w:r>
      <w:r w:rsidR="002F1017">
        <w:t xml:space="preserve"> who also worked for Obama</w:t>
      </w:r>
      <w:r w:rsidR="00621E31">
        <w:t xml:space="preserve">. Two kids.  I like being reminded of the sequencing of news events from recent decades, and </w:t>
      </w:r>
      <w:r w:rsidR="000D49B8">
        <w:t>I was interested in</w:t>
      </w:r>
      <w:r w:rsidR="00621E31">
        <w:t xml:space="preserve"> the nuts and bolts of </w:t>
      </w:r>
      <w:r w:rsidR="002F1017">
        <w:t>Samantha’s work</w:t>
      </w:r>
      <w:r w:rsidR="00621E31">
        <w:t xml:space="preserve"> and their household.</w:t>
      </w:r>
    </w:p>
    <w:p w14:paraId="0D4E35FD" w14:textId="5073DCF5" w:rsidR="009052DF" w:rsidRPr="00F17CD5" w:rsidRDefault="00905928" w:rsidP="007965CB">
      <w:pPr>
        <w:pStyle w:val="ListParagraph"/>
        <w:numPr>
          <w:ilvl w:val="0"/>
          <w:numId w:val="1"/>
        </w:numPr>
        <w:ind w:left="576" w:right="576"/>
        <w:rPr>
          <w:b/>
          <w:i/>
        </w:rPr>
      </w:pPr>
      <w:r>
        <w:rPr>
          <w:b/>
          <w:i/>
        </w:rPr>
        <w:t>Karen</w:t>
      </w:r>
      <w:r w:rsidR="00890AD1" w:rsidRPr="007965CB">
        <w:rPr>
          <w:b/>
          <w:i/>
        </w:rPr>
        <w:t xml:space="preserve"> </w:t>
      </w:r>
      <w:r w:rsidR="009052DF" w:rsidRPr="007965CB">
        <w:rPr>
          <w:bCs/>
          <w:iCs/>
        </w:rPr>
        <w:t xml:space="preserve">by </w:t>
      </w:r>
      <w:r>
        <w:rPr>
          <w:bCs/>
          <w:iCs/>
        </w:rPr>
        <w:t xml:space="preserve">Marie </w:t>
      </w:r>
      <w:proofErr w:type="spellStart"/>
      <w:r>
        <w:rPr>
          <w:bCs/>
          <w:iCs/>
        </w:rPr>
        <w:t>Killilea</w:t>
      </w:r>
      <w:proofErr w:type="spellEnd"/>
      <w:r w:rsidR="009052DF">
        <w:t xml:space="preserve"> </w:t>
      </w:r>
      <w:bookmarkStart w:id="1" w:name="_Hlk87820890"/>
      <w:r w:rsidR="009052DF">
        <w:t>©19</w:t>
      </w:r>
      <w:r>
        <w:t>52</w:t>
      </w:r>
      <w:r w:rsidR="00890AD1">
        <w:t xml:space="preserve"> </w:t>
      </w:r>
      <w:r>
        <w:t>314</w:t>
      </w:r>
      <w:r w:rsidR="009F1ADF">
        <w:t>pp</w:t>
      </w:r>
      <w:bookmarkEnd w:id="1"/>
      <w:r w:rsidR="009F1ADF">
        <w:t>.</w:t>
      </w:r>
      <w:r w:rsidR="00606790">
        <w:t xml:space="preserve"> </w:t>
      </w:r>
      <w:r w:rsidR="00D2061F">
        <w:t xml:space="preserve">and </w:t>
      </w:r>
      <w:r w:rsidR="00D2061F" w:rsidRPr="00D2061F">
        <w:rPr>
          <w:b/>
          <w:bCs/>
          <w:i/>
          <w:iCs/>
        </w:rPr>
        <w:t>With Love from Karen</w:t>
      </w:r>
      <w:r w:rsidR="00D2061F">
        <w:t xml:space="preserve"> ©1963 371pp</w:t>
      </w:r>
      <w:r w:rsidR="00D63142">
        <w:t>.</w:t>
      </w:r>
      <w:r w:rsidR="00901510">
        <w:t xml:space="preserve"> Karen </w:t>
      </w:r>
      <w:r w:rsidR="00A71686">
        <w:t xml:space="preserve">(1940-2020) </w:t>
      </w:r>
      <w:r w:rsidR="00901510">
        <w:t xml:space="preserve">was born prematurely with </w:t>
      </w:r>
      <w:r w:rsidR="005A5DBC">
        <w:t>c</w:t>
      </w:r>
      <w:r w:rsidR="00901510">
        <w:t xml:space="preserve">erebral </w:t>
      </w:r>
      <w:r w:rsidR="005A5DBC">
        <w:t>p</w:t>
      </w:r>
      <w:r w:rsidR="00901510">
        <w:t xml:space="preserve">alsy into </w:t>
      </w:r>
      <w:r w:rsidR="002F1017">
        <w:t>an</w:t>
      </w:r>
      <w:r w:rsidR="005A1494">
        <w:t xml:space="preserve"> ideal </w:t>
      </w:r>
      <w:r w:rsidR="00901510">
        <w:t>Catholic family</w:t>
      </w:r>
      <w:r w:rsidR="00A71686">
        <w:t xml:space="preserve"> of the era</w:t>
      </w:r>
      <w:r w:rsidR="00901510">
        <w:t>.  Marie</w:t>
      </w:r>
      <w:r w:rsidR="005A1494">
        <w:t xml:space="preserve"> became</w:t>
      </w:r>
      <w:r w:rsidR="00901510">
        <w:t xml:space="preserve"> a</w:t>
      </w:r>
      <w:r w:rsidR="005A1494">
        <w:t xml:space="preserve"> lead</w:t>
      </w:r>
      <w:r w:rsidR="00A71686">
        <w:t xml:space="preserve">er </w:t>
      </w:r>
      <w:r w:rsidR="005A1494">
        <w:t xml:space="preserve">of the United C.P. Assoc. </w:t>
      </w:r>
      <w:r w:rsidR="000C4ED6">
        <w:t>She</w:t>
      </w:r>
      <w:r w:rsidR="005A1494">
        <w:t xml:space="preserve"> wrote books, had several more kids, </w:t>
      </w:r>
      <w:r w:rsidR="00A71686">
        <w:t>and both parents</w:t>
      </w:r>
      <w:r w:rsidR="005A1494">
        <w:t xml:space="preserve"> did </w:t>
      </w:r>
      <w:r w:rsidR="005A1494" w:rsidRPr="002F1017">
        <w:rPr>
          <w:i/>
          <w:iCs/>
        </w:rPr>
        <w:t>hours</w:t>
      </w:r>
      <w:r w:rsidR="005A1494">
        <w:t xml:space="preserve"> of P.T. with Karen </w:t>
      </w:r>
      <w:r w:rsidR="005A1494" w:rsidRPr="008F4744">
        <w:rPr>
          <w:i/>
          <w:iCs/>
        </w:rPr>
        <w:t>every day</w:t>
      </w:r>
      <w:r w:rsidR="00A71686">
        <w:t>!</w:t>
      </w:r>
      <w:r w:rsidR="005A1494">
        <w:t xml:space="preserve"> </w:t>
      </w:r>
      <w:r w:rsidR="00901510">
        <w:t xml:space="preserve"> </w:t>
      </w:r>
      <w:r w:rsidR="008F4744">
        <w:t xml:space="preserve">Marie smokes a lot, including in </w:t>
      </w:r>
      <w:r w:rsidR="00F30958">
        <w:t>m</w:t>
      </w:r>
      <w:r w:rsidR="008F4744">
        <w:t>edical settings.</w:t>
      </w:r>
      <w:r w:rsidR="00D94BE5">
        <w:t xml:space="preserve"> Readers in the ‘50’s and ‘60’s probably barely noticed that. </w:t>
      </w:r>
      <w:r w:rsidR="008F4744">
        <w:t xml:space="preserve"> </w:t>
      </w:r>
    </w:p>
    <w:p w14:paraId="30AFE857" w14:textId="07F08B15" w:rsidR="0063344E" w:rsidRPr="00711528" w:rsidRDefault="00905928" w:rsidP="00711528">
      <w:pPr>
        <w:pStyle w:val="ListParagraph"/>
        <w:numPr>
          <w:ilvl w:val="0"/>
          <w:numId w:val="1"/>
        </w:numPr>
        <w:ind w:left="576" w:right="576"/>
        <w:rPr>
          <w:b/>
          <w:i/>
        </w:rPr>
      </w:pPr>
      <w:r>
        <w:rPr>
          <w:b/>
          <w:i/>
        </w:rPr>
        <w:t xml:space="preserve">Kentucky Memoir </w:t>
      </w:r>
      <w:r w:rsidR="00E24066" w:rsidRPr="008718ED">
        <w:rPr>
          <w:bCs/>
          <w:iCs/>
        </w:rPr>
        <w:t xml:space="preserve">by </w:t>
      </w:r>
      <w:r>
        <w:rPr>
          <w:bCs/>
          <w:iCs/>
        </w:rPr>
        <w:t>Jeff Hooper</w:t>
      </w:r>
      <w:r w:rsidR="00E24066" w:rsidRPr="00F17CD5">
        <w:rPr>
          <w:b/>
          <w:i/>
        </w:rPr>
        <w:t xml:space="preserve"> </w:t>
      </w:r>
      <w:r w:rsidR="00E24066">
        <w:t>©</w:t>
      </w:r>
      <w:r>
        <w:t>2015</w:t>
      </w:r>
      <w:r w:rsidR="00E24066">
        <w:t xml:space="preserve"> </w:t>
      </w:r>
      <w:r>
        <w:t>82</w:t>
      </w:r>
      <w:r w:rsidR="009F1ADF">
        <w:t>pp.</w:t>
      </w:r>
      <w:r w:rsidR="00E24066">
        <w:t xml:space="preserve"> </w:t>
      </w:r>
      <w:r w:rsidR="00F30958">
        <w:t>Tells</w:t>
      </w:r>
      <w:r w:rsidR="00F44A06">
        <w:t xml:space="preserve"> of Jeff’s time working at </w:t>
      </w:r>
      <w:proofErr w:type="spellStart"/>
      <w:proofErr w:type="gramStart"/>
      <w:r w:rsidR="00F44A06">
        <w:t>Appalshop</w:t>
      </w:r>
      <w:proofErr w:type="spellEnd"/>
      <w:r w:rsidR="00F44A06">
        <w:t xml:space="preserve"> </w:t>
      </w:r>
      <w:r w:rsidR="002F1017">
        <w:t xml:space="preserve"> </w:t>
      </w:r>
      <w:r w:rsidR="00F44A06">
        <w:t>1975</w:t>
      </w:r>
      <w:proofErr w:type="gramEnd"/>
      <w:r w:rsidR="00F44A06">
        <w:t xml:space="preserve"> thru 1978, which overlapped the time MaryDan and Bob were there. </w:t>
      </w:r>
      <w:proofErr w:type="spellStart"/>
      <w:r w:rsidR="00F44A06">
        <w:t>Appalshop</w:t>
      </w:r>
      <w:proofErr w:type="spellEnd"/>
      <w:r w:rsidR="00F44A06">
        <w:t xml:space="preserve"> wa</w:t>
      </w:r>
      <w:r w:rsidR="00956B22">
        <w:t>s</w:t>
      </w:r>
      <w:r w:rsidR="00F44A06">
        <w:t xml:space="preserve"> a consortium of young people, mostly from Appalac</w:t>
      </w:r>
      <w:r w:rsidR="005A5DBC">
        <w:t>h</w:t>
      </w:r>
      <w:r w:rsidR="00F44A06">
        <w:t>ia</w:t>
      </w:r>
      <w:r w:rsidR="00956B22">
        <w:t xml:space="preserve"> and college educated, trying to represent the traditions of the region in theater, film, photography and sound, all on a shoestring. </w:t>
      </w:r>
      <w:r w:rsidR="00B026EA">
        <w:t xml:space="preserve">Jeff tells about his varied work within the context of his personal life and the social mores of the day. </w:t>
      </w:r>
      <w:r w:rsidR="002F1017">
        <w:t xml:space="preserve">He personally delivered </w:t>
      </w:r>
      <w:r w:rsidR="000D49B8">
        <w:t>a copy of this keepsake</w:t>
      </w:r>
      <w:r w:rsidR="002F1017">
        <w:t xml:space="preserve"> book to MD &amp; Bob.</w:t>
      </w:r>
      <w:r w:rsidR="00D94BE5">
        <w:t xml:space="preserve"> Jeff’s wife was Wendy Ewald, now famous.</w:t>
      </w:r>
    </w:p>
    <w:p w14:paraId="3B313781" w14:textId="69A4C079" w:rsidR="00A44765" w:rsidRDefault="00C2608A" w:rsidP="00C2608A">
      <w:pPr>
        <w:pStyle w:val="ListParagraph"/>
        <w:numPr>
          <w:ilvl w:val="0"/>
          <w:numId w:val="1"/>
        </w:numPr>
        <w:ind w:left="576" w:right="576"/>
      </w:pPr>
      <w:r>
        <w:rPr>
          <w:b/>
          <w:bCs/>
          <w:i/>
          <w:iCs/>
        </w:rPr>
        <w:t>The Secret to Superhuman Strength</w:t>
      </w:r>
      <w:r w:rsidR="001E7FF0" w:rsidRPr="00C2608A">
        <w:rPr>
          <w:b/>
          <w:bCs/>
          <w:i/>
          <w:iCs/>
        </w:rPr>
        <w:t xml:space="preserve"> </w:t>
      </w:r>
      <w:r w:rsidR="001E7FF0" w:rsidRPr="001E7FF0">
        <w:t xml:space="preserve">by </w:t>
      </w:r>
      <w:r>
        <w:t>Alison Bechdel</w:t>
      </w:r>
      <w:r w:rsidR="00B5755B">
        <w:t xml:space="preserve"> </w:t>
      </w:r>
      <w:bookmarkStart w:id="2" w:name="_Hlk50472940"/>
      <w:bookmarkStart w:id="3" w:name="_Hlk50473151"/>
      <w:r w:rsidR="001E7FF0">
        <w:t>©</w:t>
      </w:r>
      <w:bookmarkEnd w:id="2"/>
      <w:r w:rsidR="00B5755B">
        <w:t>20</w:t>
      </w:r>
      <w:bookmarkEnd w:id="3"/>
      <w:r>
        <w:t>2</w:t>
      </w:r>
      <w:r w:rsidR="00F80892">
        <w:t>1.</w:t>
      </w:r>
      <w:r w:rsidR="00355E30">
        <w:t xml:space="preserve"> </w:t>
      </w:r>
      <w:r w:rsidR="008262F6">
        <w:t>233pp. A graphic autobiography</w:t>
      </w:r>
      <w:r w:rsidR="00EE336D">
        <w:t>.</w:t>
      </w:r>
      <w:r w:rsidR="006D005A">
        <w:t xml:space="preserve"> </w:t>
      </w:r>
      <w:r w:rsidR="00EE336D">
        <w:t xml:space="preserve">Alison uses sports to combat depression and </w:t>
      </w:r>
      <w:r w:rsidR="006D005A">
        <w:t xml:space="preserve">to </w:t>
      </w:r>
      <w:r w:rsidR="00EE336D">
        <w:t xml:space="preserve">get high on endorphins. Her longest stretch outside a relationship was 6 months. </w:t>
      </w:r>
      <w:r w:rsidR="00A44765">
        <w:t>And through it all sh</w:t>
      </w:r>
      <w:r w:rsidR="00550BBA">
        <w:t>e’s a workaholic</w:t>
      </w:r>
      <w:r w:rsidR="00A44765">
        <w:t xml:space="preserve"> cartoonist</w:t>
      </w:r>
      <w:r w:rsidR="006D005A">
        <w:t xml:space="preserve">. </w:t>
      </w:r>
      <w:r w:rsidR="00A44765">
        <w:t>Just what I want to know</w:t>
      </w:r>
      <w:r w:rsidR="000C4ED6">
        <w:t xml:space="preserve">: </w:t>
      </w:r>
      <w:r w:rsidR="00A44765">
        <w:t>work, significant others, what a person reads and thinks about</w:t>
      </w:r>
      <w:r w:rsidR="00550BBA">
        <w:t xml:space="preserve"> (</w:t>
      </w:r>
      <w:r w:rsidR="00F80892">
        <w:t xml:space="preserve">vignettes about </w:t>
      </w:r>
      <w:r w:rsidR="00550BBA">
        <w:t>Margaret Fuller</w:t>
      </w:r>
      <w:r w:rsidR="00F80892">
        <w:t xml:space="preserve">, </w:t>
      </w:r>
      <w:proofErr w:type="gramStart"/>
      <w:r w:rsidR="00F80892">
        <w:t xml:space="preserve">Kerouac, </w:t>
      </w:r>
      <w:r w:rsidR="00550BBA">
        <w:t xml:space="preserve"> Coleridge</w:t>
      </w:r>
      <w:proofErr w:type="gramEnd"/>
      <w:r w:rsidR="00550BBA">
        <w:t xml:space="preserve"> and the </w:t>
      </w:r>
      <w:proofErr w:type="spellStart"/>
      <w:r w:rsidR="00550BBA">
        <w:t>Wordsworths</w:t>
      </w:r>
      <w:proofErr w:type="spellEnd"/>
      <w:r w:rsidR="00550BBA">
        <w:t>)</w:t>
      </w:r>
      <w:r w:rsidR="00CC2960">
        <w:t xml:space="preserve">, and what she does </w:t>
      </w:r>
      <w:r w:rsidR="00A37FEC">
        <w:t>to relax.</w:t>
      </w:r>
      <w:r w:rsidR="00A44765">
        <w:t xml:space="preserve">  </w:t>
      </w:r>
      <w:r w:rsidR="00A37FEC">
        <w:t>M</w:t>
      </w:r>
      <w:r w:rsidR="00A44765">
        <w:t>arkers for where we are in history are scattered throughout the book</w:t>
      </w:r>
      <w:r w:rsidR="006D005A">
        <w:t xml:space="preserve">: Whole Earth </w:t>
      </w:r>
      <w:proofErr w:type="gramStart"/>
      <w:r w:rsidR="006D005A">
        <w:t xml:space="preserve">Catalog, </w:t>
      </w:r>
      <w:r w:rsidR="00A44765">
        <w:t xml:space="preserve"> 9</w:t>
      </w:r>
      <w:proofErr w:type="gramEnd"/>
      <w:r w:rsidR="00A44765">
        <w:t xml:space="preserve">/11, birtherism, </w:t>
      </w:r>
      <w:r w:rsidR="006D005A">
        <w:t>COVID</w:t>
      </w:r>
      <w:r w:rsidR="00CC2960">
        <w:t>.</w:t>
      </w:r>
    </w:p>
    <w:p w14:paraId="7877AA4B" w14:textId="3C03DFC1" w:rsidR="00B30782" w:rsidRDefault="00C2608A" w:rsidP="00CC2960">
      <w:pPr>
        <w:pStyle w:val="ListParagraph"/>
        <w:numPr>
          <w:ilvl w:val="0"/>
          <w:numId w:val="1"/>
        </w:numPr>
        <w:ind w:left="576" w:right="576"/>
      </w:pPr>
      <w:r w:rsidRPr="00CC2960">
        <w:rPr>
          <w:b/>
          <w:bCs/>
          <w:i/>
          <w:iCs/>
        </w:rPr>
        <w:t xml:space="preserve">Alan’s War </w:t>
      </w:r>
      <w:r w:rsidRPr="001E7FF0">
        <w:t xml:space="preserve">by </w:t>
      </w:r>
      <w:r>
        <w:t>Emmanuel Guibert ©2008 (English edition)</w:t>
      </w:r>
      <w:r w:rsidR="00966A1C">
        <w:t>.</w:t>
      </w:r>
      <w:r>
        <w:t xml:space="preserve"> Originally published in France in 3 volumes</w:t>
      </w:r>
      <w:r w:rsidR="00B30782">
        <w:t xml:space="preserve"> starting in 2000. 304pp</w:t>
      </w:r>
      <w:r w:rsidR="00D63142">
        <w:t>.</w:t>
      </w:r>
      <w:r w:rsidR="00CC2960">
        <w:t xml:space="preserve">The memories of G.I. Alan Cope (1925-1999) as told to </w:t>
      </w:r>
      <w:r w:rsidR="00DC6A07">
        <w:t>Cope’s graphic artist friend. Cope remained in Europe after the war as a civilian translator for the U.S. Army.</w:t>
      </w:r>
      <w:r w:rsidR="00A37FEC">
        <w:t xml:space="preserve"> </w:t>
      </w:r>
      <w:r w:rsidR="0090635F">
        <w:t>Alan</w:t>
      </w:r>
      <w:r w:rsidR="00E341A9">
        <w:t xml:space="preserve"> </w:t>
      </w:r>
      <w:r w:rsidR="00550BBA">
        <w:t>abandons</w:t>
      </w:r>
      <w:r w:rsidR="00E341A9">
        <w:t xml:space="preserve"> a</w:t>
      </w:r>
      <w:r w:rsidR="00F80892">
        <w:t xml:space="preserve"> youthful</w:t>
      </w:r>
      <w:r w:rsidR="00E341A9">
        <w:t xml:space="preserve"> idea of </w:t>
      </w:r>
      <w:r w:rsidR="00F80892">
        <w:t>becoming a</w:t>
      </w:r>
      <w:r w:rsidR="00E341A9">
        <w:t xml:space="preserve"> </w:t>
      </w:r>
      <w:r w:rsidR="00F80892">
        <w:t>Minister</w:t>
      </w:r>
      <w:r w:rsidR="00E341A9">
        <w:t>.</w:t>
      </w:r>
      <w:r w:rsidR="0090635F">
        <w:t xml:space="preserve"> </w:t>
      </w:r>
      <w:r w:rsidR="00550BBA">
        <w:t xml:space="preserve">Cope had a gift for friendship, and </w:t>
      </w:r>
      <w:r w:rsidR="00966A1C">
        <w:t xml:space="preserve">he made the most of army life, picking up new interests, like </w:t>
      </w:r>
      <w:r w:rsidR="00F80892">
        <w:t xml:space="preserve">classical </w:t>
      </w:r>
      <w:r w:rsidR="00966A1C">
        <w:t xml:space="preserve">music. </w:t>
      </w:r>
      <w:r w:rsidR="0090635F">
        <w:t xml:space="preserve"> </w:t>
      </w:r>
    </w:p>
    <w:p w14:paraId="355414DF" w14:textId="4D51A9C7" w:rsidR="00BB768C" w:rsidRDefault="00B30782" w:rsidP="002D67DD">
      <w:pPr>
        <w:pStyle w:val="ListParagraph"/>
        <w:numPr>
          <w:ilvl w:val="0"/>
          <w:numId w:val="1"/>
        </w:numPr>
        <w:ind w:left="576" w:right="576"/>
      </w:pPr>
      <w:r w:rsidRPr="00BB768C">
        <w:rPr>
          <w:b/>
          <w:bCs/>
          <w:i/>
          <w:iCs/>
        </w:rPr>
        <w:t>The Return of the Native</w:t>
      </w:r>
      <w:r w:rsidR="009052DF">
        <w:t xml:space="preserve"> by</w:t>
      </w:r>
      <w:r>
        <w:t xml:space="preserve"> Thomas</w:t>
      </w:r>
      <w:r w:rsidR="009052DF">
        <w:t xml:space="preserve"> </w:t>
      </w:r>
      <w:r>
        <w:t xml:space="preserve">Hardy </w:t>
      </w:r>
      <w:r w:rsidR="009052DF" w:rsidRPr="00390C1C">
        <w:t>©</w:t>
      </w:r>
      <w:r>
        <w:t>1878</w:t>
      </w:r>
      <w:r w:rsidR="009052DF">
        <w:t xml:space="preserve">. </w:t>
      </w:r>
      <w:r w:rsidR="00DE0C54">
        <w:t>4</w:t>
      </w:r>
      <w:r>
        <w:t>06</w:t>
      </w:r>
      <w:r w:rsidR="009F1ADF">
        <w:t>pp</w:t>
      </w:r>
      <w:r w:rsidR="00D63142">
        <w:t>.</w:t>
      </w:r>
      <w:r w:rsidR="00966A1C">
        <w:t xml:space="preserve"> </w:t>
      </w:r>
      <w:r w:rsidR="00BB768C">
        <w:t>I was surprised that the nove</w:t>
      </w:r>
      <w:r w:rsidR="00CB5218">
        <w:t>l</w:t>
      </w:r>
      <w:r w:rsidR="00BB768C">
        <w:t>, set in the 1840’s</w:t>
      </w:r>
      <w:r w:rsidR="004A08DE">
        <w:t xml:space="preserve">, </w:t>
      </w:r>
      <w:r w:rsidR="00BB768C">
        <w:t xml:space="preserve">says most dwellers of </w:t>
      </w:r>
      <w:r w:rsidR="00FB2D13">
        <w:t>“</w:t>
      </w:r>
      <w:proofErr w:type="spellStart"/>
      <w:r w:rsidR="00BB768C">
        <w:t>Egdon</w:t>
      </w:r>
      <w:proofErr w:type="spellEnd"/>
      <w:r w:rsidR="00BB768C">
        <w:t xml:space="preserve"> Heath</w:t>
      </w:r>
      <w:r w:rsidR="00FB2D13">
        <w:t>”</w:t>
      </w:r>
      <w:r w:rsidR="00BB768C">
        <w:t xml:space="preserve"> went to church only to be “married and buried.”  </w:t>
      </w:r>
      <w:r w:rsidR="00FB2D13">
        <w:t xml:space="preserve">Eustacia </w:t>
      </w:r>
      <w:proofErr w:type="spellStart"/>
      <w:r w:rsidR="00FB2D13">
        <w:t>Vye</w:t>
      </w:r>
      <w:proofErr w:type="spellEnd"/>
      <w:r w:rsidR="00FB2D13">
        <w:t>, 19,</w:t>
      </w:r>
      <w:bookmarkStart w:id="4" w:name="_Hlk500136328"/>
      <w:r w:rsidR="004A08DE">
        <w:t xml:space="preserve"> </w:t>
      </w:r>
      <w:r w:rsidR="00CB5218">
        <w:t xml:space="preserve">sets her cap for </w:t>
      </w:r>
      <w:proofErr w:type="spellStart"/>
      <w:r w:rsidR="00FB2D13">
        <w:t>Clym</w:t>
      </w:r>
      <w:proofErr w:type="spellEnd"/>
      <w:r w:rsidR="00FB2D13">
        <w:t xml:space="preserve"> </w:t>
      </w:r>
      <w:proofErr w:type="spellStart"/>
      <w:r w:rsidR="00FB2D13">
        <w:t>Yeobright</w:t>
      </w:r>
      <w:proofErr w:type="spellEnd"/>
      <w:r w:rsidR="00CB5218">
        <w:t>, the “native” recently returned</w:t>
      </w:r>
      <w:r w:rsidR="00FB2D13">
        <w:t xml:space="preserve"> from Paris</w:t>
      </w:r>
      <w:r w:rsidR="00CB5218">
        <w:t>, even though he told her he was</w:t>
      </w:r>
      <w:r w:rsidR="004A08DE">
        <w:t xml:space="preserve"> </w:t>
      </w:r>
      <w:r w:rsidR="005A5DBC">
        <w:t xml:space="preserve">home </w:t>
      </w:r>
      <w:r w:rsidR="00CB5218">
        <w:t xml:space="preserve">to stay. She eventually </w:t>
      </w:r>
      <w:r w:rsidR="000D49B8">
        <w:t xml:space="preserve">heads for </w:t>
      </w:r>
      <w:r w:rsidR="00CB5218">
        <w:t>Paris by herself, which I applauded—the direct approach</w:t>
      </w:r>
      <w:r w:rsidR="004A08DE">
        <w:t>.</w:t>
      </w:r>
      <w:r w:rsidR="006E432A">
        <w:t xml:space="preserve"> </w:t>
      </w:r>
      <w:proofErr w:type="spellStart"/>
      <w:r w:rsidR="00CB5218">
        <w:t>Diggoty</w:t>
      </w:r>
      <w:proofErr w:type="spellEnd"/>
      <w:r w:rsidR="00CB5218">
        <w:t xml:space="preserve"> Venn loves</w:t>
      </w:r>
      <w:r w:rsidR="0090635F">
        <w:t xml:space="preserve"> </w:t>
      </w:r>
      <w:proofErr w:type="spellStart"/>
      <w:r w:rsidR="00CB5218">
        <w:t>Thomasin</w:t>
      </w:r>
      <w:proofErr w:type="spellEnd"/>
      <w:r w:rsidR="006E432A">
        <w:t xml:space="preserve"> who marries </w:t>
      </w:r>
      <w:proofErr w:type="spellStart"/>
      <w:r w:rsidR="006E432A">
        <w:t>W</w:t>
      </w:r>
      <w:r w:rsidR="000C4ED6">
        <w:t>i</w:t>
      </w:r>
      <w:r w:rsidR="006E432A">
        <w:t>ldeve</w:t>
      </w:r>
      <w:proofErr w:type="spellEnd"/>
      <w:r w:rsidR="00FE7003">
        <w:t>.</w:t>
      </w:r>
    </w:p>
    <w:p w14:paraId="75C6A15E" w14:textId="7E81967D" w:rsidR="008D1A93" w:rsidRDefault="008D1A93" w:rsidP="008E40EF">
      <w:pPr>
        <w:pStyle w:val="ListParagraph"/>
        <w:numPr>
          <w:ilvl w:val="0"/>
          <w:numId w:val="1"/>
        </w:numPr>
        <w:ind w:left="576" w:right="576"/>
      </w:pPr>
      <w:bookmarkStart w:id="5" w:name="_Hlk88492514"/>
      <w:r>
        <w:rPr>
          <w:b/>
          <w:bCs/>
          <w:i/>
          <w:iCs/>
        </w:rPr>
        <w:t>G</w:t>
      </w:r>
      <w:r w:rsidR="0039553E" w:rsidRPr="00BB768C">
        <w:rPr>
          <w:b/>
          <w:bCs/>
          <w:i/>
          <w:iCs/>
        </w:rPr>
        <w:t xml:space="preserve">eniuses at War, </w:t>
      </w:r>
      <w:r w:rsidR="004B6B0B">
        <w:rPr>
          <w:b/>
          <w:bCs/>
          <w:i/>
          <w:iCs/>
        </w:rPr>
        <w:t>B</w:t>
      </w:r>
      <w:r w:rsidR="0039553E" w:rsidRPr="00BB768C">
        <w:rPr>
          <w:b/>
          <w:bCs/>
          <w:i/>
          <w:iCs/>
        </w:rPr>
        <w:t>l</w:t>
      </w:r>
      <w:r w:rsidR="004B6B0B">
        <w:rPr>
          <w:b/>
          <w:bCs/>
          <w:i/>
          <w:iCs/>
        </w:rPr>
        <w:t>e</w:t>
      </w:r>
      <w:r w:rsidR="0039553E" w:rsidRPr="00BB768C">
        <w:rPr>
          <w:b/>
          <w:bCs/>
          <w:i/>
          <w:iCs/>
        </w:rPr>
        <w:t>tchley Park, Colossus, and the Dawn of the Digital Age</w:t>
      </w:r>
      <w:r w:rsidR="00615542" w:rsidRPr="00BB768C">
        <w:rPr>
          <w:b/>
          <w:bCs/>
          <w:i/>
          <w:iCs/>
        </w:rPr>
        <w:t xml:space="preserve"> </w:t>
      </w:r>
      <w:r w:rsidR="00615542" w:rsidRPr="00BB768C">
        <w:rPr>
          <w:bCs/>
          <w:iCs/>
        </w:rPr>
        <w:t xml:space="preserve">by </w:t>
      </w:r>
      <w:r w:rsidR="0039553E" w:rsidRPr="00BB768C">
        <w:rPr>
          <w:bCs/>
          <w:iCs/>
        </w:rPr>
        <w:t>David A. Price</w:t>
      </w:r>
      <w:r w:rsidR="00615542" w:rsidRPr="00BB768C">
        <w:rPr>
          <w:bCs/>
          <w:iCs/>
        </w:rPr>
        <w:t xml:space="preserve"> </w:t>
      </w:r>
      <w:r w:rsidR="00615542">
        <w:t>©20</w:t>
      </w:r>
      <w:r w:rsidR="0039553E">
        <w:t>21. 190pp</w:t>
      </w:r>
      <w:r w:rsidR="00D63142">
        <w:t>.</w:t>
      </w:r>
      <w:r w:rsidR="001D094D">
        <w:t xml:space="preserve"> </w:t>
      </w:r>
      <w:r w:rsidR="004B6B0B">
        <w:t xml:space="preserve">Draws </w:t>
      </w:r>
      <w:bookmarkEnd w:id="5"/>
      <w:r w:rsidR="004B6B0B">
        <w:t xml:space="preserve">on material only declassified in 2009. Wm. </w:t>
      </w:r>
      <w:proofErr w:type="spellStart"/>
      <w:r w:rsidR="004B6B0B">
        <w:t>Tutte</w:t>
      </w:r>
      <w:proofErr w:type="spellEnd"/>
      <w:r w:rsidR="004B6B0B">
        <w:t>, a new recruit, was given a code that had stumped everyone</w:t>
      </w:r>
      <w:r w:rsidR="001D094D">
        <w:t xml:space="preserve">. </w:t>
      </w:r>
      <w:r w:rsidR="004B6B0B">
        <w:t>He came up with a purely statistical algorithm</w:t>
      </w:r>
      <w:r w:rsidR="0090635F">
        <w:t xml:space="preserve"> that </w:t>
      </w:r>
      <w:r w:rsidR="00156B71">
        <w:t xml:space="preserve">defied manual execution. </w:t>
      </w:r>
      <w:r w:rsidR="00FD663B">
        <w:t>Price gives a lot of credit to the original director of BP, Alistair Denniston, for recruiting “the right sort of people.” But Denniston disdained machine-aided cryptography as lazy.  His underlings went over his head to Churchill. Denniston was replaced.</w:t>
      </w:r>
      <w:r w:rsidR="004B6B0B">
        <w:t xml:space="preserve"> </w:t>
      </w:r>
      <w:r w:rsidR="00156B71">
        <w:t>Tommy Flowers, a telephone engineer</w:t>
      </w:r>
      <w:r w:rsidR="00966A1C">
        <w:t>,</w:t>
      </w:r>
      <w:r w:rsidR="00156B71">
        <w:t xml:space="preserve"> saw that electro-mechanical device</w:t>
      </w:r>
      <w:r w:rsidR="00966A1C">
        <w:t>s</w:t>
      </w:r>
      <w:r w:rsidR="00156B71">
        <w:t xml:space="preserve"> would never be fast enough. Bletchley Park did not trust vacuum tubes</w:t>
      </w:r>
      <w:r w:rsidR="001D094D">
        <w:t xml:space="preserve">, but Flowers </w:t>
      </w:r>
      <w:r w:rsidR="00FD663B">
        <w:t>(and Turing) prevailed</w:t>
      </w:r>
      <w:r w:rsidR="001D094D">
        <w:t xml:space="preserve">. </w:t>
      </w:r>
      <w:r w:rsidR="00F21C2A">
        <w:t xml:space="preserve">The XOR adds &amp; subtracts identically. XORing a key to a string encrypts it. XORing the same key to the encrypted string unencrypts it. </w:t>
      </w:r>
      <w:r w:rsidR="008E40EF">
        <w:t xml:space="preserve">I was fascinated by the </w:t>
      </w:r>
      <w:proofErr w:type="spellStart"/>
      <w:r w:rsidR="008E40EF">
        <w:t>Knickebein</w:t>
      </w:r>
      <w:proofErr w:type="spellEnd"/>
      <w:r w:rsidR="008E40EF">
        <w:t xml:space="preserve"> story</w:t>
      </w:r>
      <w:r w:rsidR="000D49B8">
        <w:t xml:space="preserve">: The Brits found </w:t>
      </w:r>
      <w:r w:rsidR="00CC6379">
        <w:t xml:space="preserve">the nifty technology in a downed plane after overhearing </w:t>
      </w:r>
      <w:r w:rsidR="00D67FC7">
        <w:t>two</w:t>
      </w:r>
      <w:r w:rsidR="00CC6379">
        <w:t xml:space="preserve"> prisoners say, “They’ll never find </w:t>
      </w:r>
      <w:proofErr w:type="gramStart"/>
      <w:r w:rsidR="00CC6379">
        <w:t>it”  That</w:t>
      </w:r>
      <w:proofErr w:type="gramEnd"/>
      <w:r w:rsidR="00CC6379">
        <w:t xml:space="preserve"> was all the hint they needed. </w:t>
      </w:r>
    </w:p>
    <w:p w14:paraId="472296C7" w14:textId="108C4230" w:rsidR="0078309E" w:rsidRDefault="0078309E" w:rsidP="006A0216">
      <w:pPr>
        <w:pStyle w:val="ListParagraph"/>
        <w:numPr>
          <w:ilvl w:val="0"/>
          <w:numId w:val="1"/>
        </w:numPr>
        <w:ind w:left="576" w:right="576"/>
      </w:pPr>
      <w:r w:rsidRPr="000D49B8">
        <w:rPr>
          <w:b/>
          <w:i/>
        </w:rPr>
        <w:t xml:space="preserve">Two Lives, Gertrude and Alice </w:t>
      </w:r>
      <w:r>
        <w:t>by Janet Malcolm</w:t>
      </w:r>
      <w:r w:rsidR="006A0216">
        <w:t xml:space="preserve"> </w:t>
      </w:r>
      <w:r w:rsidR="006A0216">
        <w:t>©200</w:t>
      </w:r>
      <w:r w:rsidR="006A0216">
        <w:t>7</w:t>
      </w:r>
      <w:r w:rsidR="006A0216">
        <w:t xml:space="preserve">. 227pp. </w:t>
      </w:r>
      <w:r>
        <w:t xml:space="preserve">Bernard Fay (a </w:t>
      </w:r>
      <w:r w:rsidR="00966A1C">
        <w:t xml:space="preserve">Nazi </w:t>
      </w:r>
      <w:r>
        <w:t xml:space="preserve">collaborator friend who may partially explain how the two Jewish </w:t>
      </w:r>
      <w:r w:rsidR="00966A1C">
        <w:t>lesbians</w:t>
      </w:r>
      <w:r>
        <w:t xml:space="preserve"> made it through WW II in France) said that the </w:t>
      </w:r>
      <w:r w:rsidR="00D67FC7">
        <w:t>three</w:t>
      </w:r>
      <w:r>
        <w:t xml:space="preserve"> people of first rate importance he had met were Picasso, Gertrude Stein, and Andre Gide</w:t>
      </w:r>
      <w:r w:rsidR="006E432A">
        <w:t>,</w:t>
      </w:r>
      <w:r>
        <w:t xml:space="preserve"> to which Gertrude replied, “But why include Gide</w:t>
      </w:r>
      <w:r w:rsidR="006E432A">
        <w:t>?</w:t>
      </w:r>
      <w:r>
        <w:t xml:space="preserve">” Toklas became a Catholic after Gertrude died in hopes of getting back together with her in the afterlife. Stein hated FDR, supported Franco, and feared Communism. She regarded a man out of work as lazy or incompetent. She herself had a fixed income. Alice did all the housework. The Nazis gave a ration to their pedigreed dog. </w:t>
      </w:r>
      <w:proofErr w:type="gramStart"/>
      <w:r>
        <w:t>So</w:t>
      </w:r>
      <w:proofErr w:type="gramEnd"/>
      <w:r>
        <w:t xml:space="preserve"> their race theories extended even to animals</w:t>
      </w:r>
      <w:r w:rsidR="00D67FC7">
        <w:t>.</w:t>
      </w:r>
    </w:p>
    <w:p w14:paraId="3238C677" w14:textId="77777777" w:rsidR="0078309E" w:rsidRDefault="0078309E" w:rsidP="0078309E">
      <w:pPr>
        <w:tabs>
          <w:tab w:val="clear" w:pos="720"/>
        </w:tabs>
        <w:ind w:left="0" w:right="576" w:firstLine="0"/>
      </w:pPr>
    </w:p>
    <w:p w14:paraId="6DAA9158" w14:textId="4C77472D" w:rsidR="00684B8A" w:rsidRDefault="00684B8A" w:rsidP="00684B8A">
      <w:pPr>
        <w:pStyle w:val="ListParagraph"/>
        <w:numPr>
          <w:ilvl w:val="0"/>
          <w:numId w:val="1"/>
        </w:numPr>
        <w:ind w:left="576" w:right="576"/>
      </w:pPr>
      <w:r w:rsidRPr="00684B8A">
        <w:rPr>
          <w:b/>
          <w:i/>
        </w:rPr>
        <w:t xml:space="preserve">This is Happiness </w:t>
      </w:r>
      <w:r>
        <w:t>by Niall Williams ©2019</w:t>
      </w:r>
      <w:r w:rsidR="00761C14">
        <w:t>.</w:t>
      </w:r>
      <w:r>
        <w:t xml:space="preserve"> 380pp. Set in 1960 in Co. Clare</w:t>
      </w:r>
      <w:r w:rsidR="00973E2C">
        <w:t xml:space="preserve"> </w:t>
      </w:r>
      <w:r>
        <w:t xml:space="preserve">the year electrification came. </w:t>
      </w:r>
      <w:r w:rsidR="00761C14">
        <w:t xml:space="preserve">17-yr-old </w:t>
      </w:r>
      <w:r>
        <w:t>Noel Crowe, a seminary dropout, is spending the summer with his grandparents. Christy McMahon boards with the Crowes. Noe</w:t>
      </w:r>
      <w:r w:rsidR="00D67FC7">
        <w:t>l</w:t>
      </w:r>
      <w:r>
        <w:t xml:space="preserve"> learns that Christy seeks to make amends for his wronging Annie Mooney</w:t>
      </w:r>
      <w:r w:rsidR="00761C14">
        <w:t xml:space="preserve"> in their youths</w:t>
      </w:r>
      <w:r>
        <w:t>. Quotes: “As though it was the open door of a Rolls Royce, Ganga gestured to the bar of his bicycle</w:t>
      </w:r>
      <w:r w:rsidR="006E432A">
        <w:t>.</w:t>
      </w:r>
      <w:r>
        <w:t xml:space="preserve">”  </w:t>
      </w:r>
      <w:r w:rsidR="006E432A">
        <w:t>“</w:t>
      </w:r>
      <w:proofErr w:type="spellStart"/>
      <w:r>
        <w:t>Mossie</w:t>
      </w:r>
      <w:proofErr w:type="spellEnd"/>
      <w:r>
        <w:t xml:space="preserve"> had reached the age where he no longer had dominion over his bladder.</w:t>
      </w:r>
      <w:r w:rsidR="006E432A">
        <w:t>”</w:t>
      </w:r>
    </w:p>
    <w:p w14:paraId="598A3180" w14:textId="69E5905A" w:rsidR="00125A24" w:rsidRDefault="00684B8A" w:rsidP="0078309E">
      <w:pPr>
        <w:pStyle w:val="ListParagraph"/>
        <w:numPr>
          <w:ilvl w:val="0"/>
          <w:numId w:val="1"/>
        </w:numPr>
        <w:ind w:left="576" w:right="576"/>
      </w:pPr>
      <w:r w:rsidRPr="00684B8A">
        <w:rPr>
          <w:b/>
          <w:i/>
        </w:rPr>
        <w:t xml:space="preserve">O Come Ye Back to Ireland </w:t>
      </w:r>
      <w:r>
        <w:t>by Niall Williams &amp; Christine Breen ©1987</w:t>
      </w:r>
      <w:r w:rsidR="006E432A">
        <w:t xml:space="preserve">. </w:t>
      </w:r>
      <w:r>
        <w:t xml:space="preserve"> 233pp. </w:t>
      </w:r>
      <w:r w:rsidR="006E432A">
        <w:t xml:space="preserve">Memoir by </w:t>
      </w:r>
      <w:r>
        <w:t>a young couple restoring an ancestral cottage</w:t>
      </w:r>
      <w:r w:rsidR="00761C14">
        <w:t>. They plan</w:t>
      </w:r>
      <w:r>
        <w:t xml:space="preserve"> to write (both) and paint (she) </w:t>
      </w:r>
      <w:r w:rsidR="00CC6379">
        <w:t>there</w:t>
      </w:r>
      <w:r>
        <w:t xml:space="preserve">. The place is near </w:t>
      </w:r>
      <w:proofErr w:type="spellStart"/>
      <w:r>
        <w:t>Labasheeda</w:t>
      </w:r>
      <w:proofErr w:type="spellEnd"/>
      <w:r>
        <w:t xml:space="preserve"> where my grandfather grew up. </w:t>
      </w:r>
      <w:r w:rsidR="00761C14">
        <w:t>Niall and Chris</w:t>
      </w:r>
      <w:r>
        <w:t xml:space="preserve"> threw a great New</w:t>
      </w:r>
      <w:r w:rsidR="00973E2C">
        <w:t xml:space="preserve"> </w:t>
      </w:r>
      <w:r>
        <w:t xml:space="preserve">Year’s </w:t>
      </w:r>
      <w:r w:rsidR="00D67FC7">
        <w:t>E</w:t>
      </w:r>
      <w:r>
        <w:t>ve party for their neighbors</w:t>
      </w:r>
      <w:r w:rsidR="00CC6379">
        <w:t xml:space="preserve">, </w:t>
      </w:r>
      <w:r>
        <w:t xml:space="preserve">most of whom were a generation older. They participated in community theater. </w:t>
      </w:r>
      <w:r w:rsidR="00312AE7">
        <w:t xml:space="preserve">They learned they have fertility problems. </w:t>
      </w:r>
      <w:r w:rsidR="00240ACD">
        <w:t>They cut peat.</w:t>
      </w:r>
    </w:p>
    <w:p w14:paraId="3F7822A5" w14:textId="012C038E" w:rsidR="00823980" w:rsidRDefault="0008562D" w:rsidP="00306478">
      <w:pPr>
        <w:pStyle w:val="ListParagraph"/>
        <w:numPr>
          <w:ilvl w:val="0"/>
          <w:numId w:val="1"/>
        </w:numPr>
        <w:ind w:left="576" w:right="576"/>
      </w:pPr>
      <w:r>
        <w:rPr>
          <w:b/>
          <w:bCs/>
          <w:i/>
          <w:iCs/>
        </w:rPr>
        <w:t>The Kissing Bug, A True Story of a Family, an Insect, and a Nation’s Neglect of a Deadly Disease</w:t>
      </w:r>
      <w:r w:rsidR="00E06B57" w:rsidRPr="00BB768C">
        <w:rPr>
          <w:b/>
          <w:bCs/>
          <w:i/>
          <w:iCs/>
        </w:rPr>
        <w:t xml:space="preserve"> </w:t>
      </w:r>
      <w:r w:rsidR="00E06B57" w:rsidRPr="00BB768C">
        <w:rPr>
          <w:bCs/>
          <w:iCs/>
        </w:rPr>
        <w:t>by D</w:t>
      </w:r>
      <w:r>
        <w:rPr>
          <w:bCs/>
          <w:iCs/>
        </w:rPr>
        <w:t>aisy Hernandez</w:t>
      </w:r>
      <w:r w:rsidR="00E06B57" w:rsidRPr="00BB768C">
        <w:rPr>
          <w:bCs/>
          <w:iCs/>
        </w:rPr>
        <w:t xml:space="preserve"> </w:t>
      </w:r>
      <w:r w:rsidR="00E06B57">
        <w:t xml:space="preserve">©2021. </w:t>
      </w:r>
      <w:r>
        <w:t>263</w:t>
      </w:r>
      <w:r w:rsidR="00E06B57">
        <w:t xml:space="preserve">pp. </w:t>
      </w:r>
      <w:r w:rsidR="00922D43">
        <w:t xml:space="preserve">I like medical detective stories. </w:t>
      </w:r>
      <w:r>
        <w:t>The author’s parents are immigrants from Columbia. Her aunt, Tia Dora</w:t>
      </w:r>
      <w:r w:rsidR="00FD663B">
        <w:t>, who</w:t>
      </w:r>
      <w:r>
        <w:t xml:space="preserve"> lived with the family</w:t>
      </w:r>
      <w:r w:rsidR="00DC6579">
        <w:t xml:space="preserve">, </w:t>
      </w:r>
      <w:r>
        <w:t xml:space="preserve">suffered from </w:t>
      </w:r>
      <w:proofErr w:type="spellStart"/>
      <w:r>
        <w:t>Chagras</w:t>
      </w:r>
      <w:proofErr w:type="spellEnd"/>
      <w:r>
        <w:t xml:space="preserve">, a parasitic disease introduced by the bite of an infected “kissing bug.” </w:t>
      </w:r>
      <w:r w:rsidR="00DC6579">
        <w:t>Newborns can also be infected from their mothers</w:t>
      </w:r>
      <w:r>
        <w:t xml:space="preserve">. </w:t>
      </w:r>
      <w:r w:rsidR="00922D43">
        <w:t>The parasite attacks a hollow organ, usually the heart, but in Tia Dora’s case, the gastr</w:t>
      </w:r>
      <w:r w:rsidR="00DC6579">
        <w:t>o</w:t>
      </w:r>
      <w:r w:rsidR="00922D43">
        <w:t xml:space="preserve">intestinal tract.  She had a colostomy. The family dynamics put me in mind of a Julia Alvarez novel, </w:t>
      </w:r>
      <w:r w:rsidR="00922D43" w:rsidRPr="00724CD9">
        <w:rPr>
          <w:b/>
          <w:bCs/>
          <w:i/>
          <w:iCs/>
        </w:rPr>
        <w:t>Afterlife</w:t>
      </w:r>
      <w:r w:rsidR="00922D43">
        <w:t>, which I had</w:t>
      </w:r>
      <w:r w:rsidR="00724CD9">
        <w:t xml:space="preserve"> read with my book group. </w:t>
      </w:r>
      <w:r w:rsidR="00922D43">
        <w:t xml:space="preserve"> I loved the story of Carlos, who had a heart transplant in his 40’s. There’s a technique to keep the parasites in Carlos’s body away from the new heart. </w:t>
      </w:r>
      <w:r w:rsidR="008E26AD">
        <w:t xml:space="preserve">Statistic: </w:t>
      </w:r>
      <w:r w:rsidR="00922D43">
        <w:t xml:space="preserve">5-14% of Latinos with heart disease have </w:t>
      </w:r>
      <w:proofErr w:type="spellStart"/>
      <w:r w:rsidR="00922D43">
        <w:t>Chagras</w:t>
      </w:r>
      <w:proofErr w:type="spellEnd"/>
      <w:r w:rsidR="00922D43">
        <w:t xml:space="preserve">. </w:t>
      </w:r>
      <w:r w:rsidR="00724CD9">
        <w:t xml:space="preserve">Darwin may have had it. Even though we screen babies at birth for half a dozen diseases less common than </w:t>
      </w:r>
      <w:proofErr w:type="spellStart"/>
      <w:r w:rsidR="00724CD9">
        <w:t>Chagras</w:t>
      </w:r>
      <w:proofErr w:type="spellEnd"/>
      <w:r w:rsidR="00724CD9">
        <w:t xml:space="preserve">, and </w:t>
      </w:r>
      <w:proofErr w:type="spellStart"/>
      <w:r w:rsidR="00724CD9">
        <w:t>Chagras</w:t>
      </w:r>
      <w:proofErr w:type="spellEnd"/>
      <w:r w:rsidR="00724CD9">
        <w:t xml:space="preserve"> can be cured in young children, we don’t screen for </w:t>
      </w:r>
      <w:proofErr w:type="spellStart"/>
      <w:r w:rsidR="00724CD9">
        <w:t>Chagras</w:t>
      </w:r>
      <w:proofErr w:type="spellEnd"/>
      <w:r w:rsidR="00724CD9">
        <w:t>. We do screen donated blood</w:t>
      </w:r>
      <w:r w:rsidR="000502BA">
        <w:t>, but only the first time an individual donates</w:t>
      </w:r>
      <w:r w:rsidR="00724CD9">
        <w:t xml:space="preserve">. </w:t>
      </w:r>
      <w:r w:rsidR="00DC6579">
        <w:t xml:space="preserve">Some of the interviewees were informed they had </w:t>
      </w:r>
      <w:proofErr w:type="spellStart"/>
      <w:r w:rsidR="00DC6579">
        <w:t>Chagras</w:t>
      </w:r>
      <w:proofErr w:type="spellEnd"/>
      <w:r w:rsidR="00DC6579">
        <w:t xml:space="preserve"> after donating blood.  It can lie dormant for years</w:t>
      </w:r>
    </w:p>
    <w:bookmarkEnd w:id="4"/>
    <w:p w14:paraId="63B4C2E5" w14:textId="5F2536B8" w:rsidR="0031315A" w:rsidRDefault="00DB10FB" w:rsidP="002D30E0">
      <w:pPr>
        <w:pStyle w:val="ListParagraph"/>
        <w:numPr>
          <w:ilvl w:val="0"/>
          <w:numId w:val="1"/>
        </w:numPr>
        <w:ind w:left="576" w:right="576"/>
      </w:pPr>
      <w:r w:rsidRPr="00E212F0">
        <w:rPr>
          <w:b/>
          <w:bCs/>
          <w:i/>
          <w:iCs/>
        </w:rPr>
        <w:t>The Boy in the Field</w:t>
      </w:r>
      <w:r w:rsidR="00615542">
        <w:t xml:space="preserve"> </w:t>
      </w:r>
      <w:bookmarkStart w:id="6" w:name="_Hlk87822798"/>
      <w:r w:rsidR="00615542">
        <w:t>by</w:t>
      </w:r>
      <w:r w:rsidR="00C84793">
        <w:t xml:space="preserve"> </w:t>
      </w:r>
      <w:r>
        <w:t>Margot Livesey</w:t>
      </w:r>
      <w:r w:rsidR="00615542">
        <w:t xml:space="preserve"> ©20</w:t>
      </w:r>
      <w:r>
        <w:t>20</w:t>
      </w:r>
      <w:bookmarkEnd w:id="6"/>
      <w:r w:rsidR="00615542">
        <w:t xml:space="preserve">. </w:t>
      </w:r>
      <w:r>
        <w:t>7 CDs performed by Imogen Church.</w:t>
      </w:r>
      <w:r w:rsidR="00823980">
        <w:t xml:space="preserve"> Set i</w:t>
      </w:r>
      <w:r w:rsidR="00505680">
        <w:t xml:space="preserve">n 1999 </w:t>
      </w:r>
      <w:r w:rsidR="00823980">
        <w:t>near Oxford in a</w:t>
      </w:r>
      <w:r w:rsidR="00DC6579">
        <w:t xml:space="preserve"> family </w:t>
      </w:r>
      <w:r w:rsidR="00240ACD">
        <w:t xml:space="preserve">about whom </w:t>
      </w:r>
      <w:r w:rsidR="00A91545">
        <w:t xml:space="preserve">it </w:t>
      </w:r>
      <w:r w:rsidR="00DC6579">
        <w:t xml:space="preserve">was a </w:t>
      </w:r>
      <w:r w:rsidR="00505680">
        <w:t xml:space="preserve">pleasure to </w:t>
      </w:r>
      <w:r w:rsidR="00240ACD">
        <w:t>read</w:t>
      </w:r>
      <w:r w:rsidR="00505680">
        <w:t>. The 3 children are Duncan, 13, a precocious artist</w:t>
      </w:r>
      <w:r w:rsidR="00240ACD">
        <w:t xml:space="preserve">, </w:t>
      </w:r>
      <w:r w:rsidR="00505680">
        <w:t xml:space="preserve">Zoe </w:t>
      </w:r>
      <w:r w:rsidR="00240ACD">
        <w:t xml:space="preserve">16, and </w:t>
      </w:r>
      <w:r w:rsidR="00505680">
        <w:t>Matthew</w:t>
      </w:r>
      <w:r w:rsidR="00240ACD">
        <w:t>, 18</w:t>
      </w:r>
      <w:r w:rsidR="00505680">
        <w:t xml:space="preserve">. Coming home from </w:t>
      </w:r>
      <w:r w:rsidR="00240ACD">
        <w:t xml:space="preserve">high </w:t>
      </w:r>
      <w:r w:rsidR="00505680">
        <w:t>school together they accidentally discover a bleeding and unconscious boy in a field. Thanks to their timely intervention</w:t>
      </w:r>
      <w:r w:rsidR="00A91545">
        <w:t>,</w:t>
      </w:r>
      <w:r w:rsidR="00505680">
        <w:t xml:space="preserve"> he lives.  </w:t>
      </w:r>
      <w:r w:rsidR="00030D76">
        <w:t xml:space="preserve">Duncan, who is adopted, wants to search for his birth mother. </w:t>
      </w:r>
      <w:r w:rsidR="0031315A">
        <w:t xml:space="preserve">Other characters also have </w:t>
      </w:r>
      <w:r w:rsidR="00CB3799">
        <w:t xml:space="preserve">issues they initially keep secret but ultimately share with others. </w:t>
      </w:r>
      <w:r w:rsidR="000C4ED6">
        <w:t>My book group selected this.</w:t>
      </w:r>
    </w:p>
    <w:p w14:paraId="0816E18F" w14:textId="2BBD519C" w:rsidR="00B67BCA" w:rsidRDefault="00DB10FB" w:rsidP="00B67BCA">
      <w:pPr>
        <w:pStyle w:val="ListParagraph"/>
        <w:numPr>
          <w:ilvl w:val="0"/>
          <w:numId w:val="1"/>
        </w:numPr>
        <w:ind w:left="576" w:right="576"/>
      </w:pPr>
      <w:r>
        <w:rPr>
          <w:b/>
          <w:i/>
        </w:rPr>
        <w:t>Caste</w:t>
      </w:r>
      <w:r w:rsidR="00F17CD5" w:rsidRPr="00DB10FB">
        <w:rPr>
          <w:b/>
          <w:i/>
        </w:rPr>
        <w:t xml:space="preserve"> </w:t>
      </w:r>
      <w:r w:rsidR="00F17CD5" w:rsidRPr="00DB10FB">
        <w:rPr>
          <w:bCs/>
          <w:iCs/>
        </w:rPr>
        <w:t xml:space="preserve">by </w:t>
      </w:r>
      <w:r>
        <w:rPr>
          <w:bCs/>
          <w:iCs/>
        </w:rPr>
        <w:t>Isabel Wilkerson</w:t>
      </w:r>
      <w:r w:rsidR="0083717E" w:rsidRPr="00DB10FB">
        <w:rPr>
          <w:bCs/>
          <w:iCs/>
        </w:rPr>
        <w:t xml:space="preserve"> </w:t>
      </w:r>
      <w:r w:rsidR="00CD5047">
        <w:t>©</w:t>
      </w:r>
      <w:r>
        <w:t>2020</w:t>
      </w:r>
      <w:r w:rsidR="00F86550">
        <w:t>.</w:t>
      </w:r>
      <w:r w:rsidR="00CD5047">
        <w:t xml:space="preserve"> </w:t>
      </w:r>
      <w:r>
        <w:t>1</w:t>
      </w:r>
      <w:r w:rsidR="00D41A09">
        <w:t xml:space="preserve">4 </w:t>
      </w:r>
      <w:proofErr w:type="spellStart"/>
      <w:r w:rsidR="00D41A09">
        <w:t>hrs</w:t>
      </w:r>
      <w:proofErr w:type="spellEnd"/>
      <w:r w:rsidR="00D41A09">
        <w:t xml:space="preserve"> 26 min., </w:t>
      </w:r>
      <w:r w:rsidR="00C84793">
        <w:t>read by Robin Miles.</w:t>
      </w:r>
      <w:r w:rsidR="00CB3799">
        <w:t xml:space="preserve"> </w:t>
      </w:r>
      <w:r w:rsidR="00030D76">
        <w:t xml:space="preserve">Points made were illuminated by many specific anecdotes that were fresh and new to me. Long before </w:t>
      </w:r>
      <w:r w:rsidR="00A91545">
        <w:t>I</w:t>
      </w:r>
      <w:r w:rsidR="00030D76">
        <w:t xml:space="preserve"> got to the Obama </w:t>
      </w:r>
      <w:proofErr w:type="gramStart"/>
      <w:r w:rsidR="00030D76">
        <w:t>presidency</w:t>
      </w:r>
      <w:proofErr w:type="gramEnd"/>
      <w:r w:rsidR="00030D76">
        <w:t xml:space="preserve"> I understood that there would be a reaction to this up-ending of the caste system</w:t>
      </w:r>
      <w:r w:rsidR="00D41A09">
        <w:t xml:space="preserve">. Consciously or not, many white Americans want to reassert an order in which their group is on top. </w:t>
      </w:r>
      <w:r w:rsidR="0031315A">
        <w:t>Later when reading the A</w:t>
      </w:r>
      <w:r w:rsidR="00F93DC7">
        <w:t>.</w:t>
      </w:r>
      <w:r w:rsidR="0031315A">
        <w:t xml:space="preserve"> </w:t>
      </w:r>
      <w:r w:rsidR="00F93DC7">
        <w:t>L. Alexander</w:t>
      </w:r>
      <w:r w:rsidR="0031315A">
        <w:t xml:space="preserve"> book listed </w:t>
      </w:r>
      <w:r w:rsidR="00F93DC7">
        <w:t>next</w:t>
      </w:r>
      <w:r w:rsidR="0031315A">
        <w:t>, I saw that slavery was a perfect caste system</w:t>
      </w:r>
      <w:r w:rsidR="00F93DC7">
        <w:t>:</w:t>
      </w:r>
      <w:r w:rsidR="0031315A">
        <w:t xml:space="preserve"> No black was higher than the lowest white.</w:t>
      </w:r>
    </w:p>
    <w:p w14:paraId="56CC2A29" w14:textId="54F5DCB1" w:rsidR="00615542" w:rsidRDefault="00C84793" w:rsidP="00B67BCA">
      <w:pPr>
        <w:pStyle w:val="ListParagraph"/>
        <w:numPr>
          <w:ilvl w:val="0"/>
          <w:numId w:val="1"/>
        </w:numPr>
        <w:ind w:left="576" w:right="576"/>
      </w:pPr>
      <w:r w:rsidRPr="00B67BCA">
        <w:rPr>
          <w:b/>
          <w:i/>
        </w:rPr>
        <w:t>Princess of the Hither Isles, A Black Suffragist’s Story from the Jim Crow South</w:t>
      </w:r>
      <w:r w:rsidR="006A0F29">
        <w:t xml:space="preserve"> </w:t>
      </w:r>
      <w:r w:rsidR="006F5895">
        <w:t xml:space="preserve">by </w:t>
      </w:r>
      <w:r>
        <w:t>Adele Logan Alexander</w:t>
      </w:r>
      <w:r w:rsidR="006A0F29">
        <w:t xml:space="preserve"> </w:t>
      </w:r>
      <w:r w:rsidR="006F5895">
        <w:t xml:space="preserve">©2019. </w:t>
      </w:r>
      <w:r>
        <w:t xml:space="preserve"> 323pp.</w:t>
      </w:r>
      <w:r w:rsidR="00194D22">
        <w:t xml:space="preserve"> The author writes of her grandmother Adella Hunt Logan (1863-1915). A lot of people in this family could have passed for white. Some did. Adella did not. In 1888 she married Booker T. Washington’s right</w:t>
      </w:r>
      <w:r w:rsidR="00B8537A">
        <w:t>-</w:t>
      </w:r>
      <w:r w:rsidR="00194D22">
        <w:t>hand</w:t>
      </w:r>
      <w:r w:rsidR="00F823A8">
        <w:t xml:space="preserve"> </w:t>
      </w:r>
      <w:r w:rsidR="00194D22">
        <w:t xml:space="preserve">man at the Tuskegee </w:t>
      </w:r>
      <w:r w:rsidR="00E62E05">
        <w:t>I</w:t>
      </w:r>
      <w:r w:rsidR="00194D22">
        <w:t xml:space="preserve">nstitute. </w:t>
      </w:r>
      <w:r w:rsidR="00B8537A">
        <w:t>I learned</w:t>
      </w:r>
      <w:r w:rsidR="00F93DC7">
        <w:t xml:space="preserve"> </w:t>
      </w:r>
      <w:r w:rsidR="00B8537A">
        <w:t>m</w:t>
      </w:r>
      <w:r w:rsidR="00CB3799">
        <w:t>uch</w:t>
      </w:r>
      <w:r w:rsidR="00B8537A">
        <w:t xml:space="preserve"> in the course of this </w:t>
      </w:r>
      <w:r w:rsidR="00CB3799">
        <w:t>multi-g</w:t>
      </w:r>
      <w:r w:rsidR="00131AD9">
        <w:t>e</w:t>
      </w:r>
      <w:r w:rsidR="00CB3799">
        <w:t>nerational</w:t>
      </w:r>
      <w:r w:rsidR="00B8537A">
        <w:t xml:space="preserve"> saga. </w:t>
      </w:r>
      <w:r w:rsidR="005F2D08">
        <w:t>The adopted daughter</w:t>
      </w:r>
      <w:r w:rsidR="00F823A8">
        <w:t xml:space="preserve"> (</w:t>
      </w:r>
      <w:r w:rsidR="005F2D08">
        <w:t>who was never told she had black ancestry</w:t>
      </w:r>
      <w:r w:rsidR="00F823A8">
        <w:t xml:space="preserve">) </w:t>
      </w:r>
      <w:r w:rsidR="005F2D08">
        <w:t xml:space="preserve">of Adella’s white friend was </w:t>
      </w:r>
      <w:r w:rsidR="00E62E05">
        <w:t>expelled from</w:t>
      </w:r>
      <w:r w:rsidR="005F2D08">
        <w:t xml:space="preserve"> the Emma Willard School (my friend Ellie</w:t>
      </w:r>
      <w:r w:rsidR="00646DDB">
        <w:t xml:space="preserve"> Miller</w:t>
      </w:r>
      <w:r w:rsidR="005F2D08">
        <w:t xml:space="preserve"> is an alumnus) when the headmistress </w:t>
      </w:r>
      <w:r w:rsidR="00312AE7">
        <w:t xml:space="preserve">got an anonymous letter </w:t>
      </w:r>
      <w:r w:rsidR="005F2D08">
        <w:t xml:space="preserve">about </w:t>
      </w:r>
      <w:r w:rsidR="00312AE7">
        <w:t>Nella’s</w:t>
      </w:r>
      <w:r w:rsidR="005F2D08">
        <w:t xml:space="preserve"> background.</w:t>
      </w:r>
      <w:r w:rsidR="00E62E05">
        <w:t xml:space="preserve"> </w:t>
      </w:r>
      <w:r w:rsidR="00646DDB">
        <w:t>Nella</w:t>
      </w:r>
      <w:r w:rsidR="00E62E05">
        <w:t xml:space="preserve"> bonded with her newfound birth grandparents in Georgia. In 1929 </w:t>
      </w:r>
      <w:r w:rsidR="00C63A5D">
        <w:t>Nella Larsen</w:t>
      </w:r>
      <w:r w:rsidR="00E62E05">
        <w:t xml:space="preserve"> wrote the </w:t>
      </w:r>
      <w:proofErr w:type="gramStart"/>
      <w:r w:rsidR="00E62E05">
        <w:t xml:space="preserve">novel  </w:t>
      </w:r>
      <w:r w:rsidR="00E62E05" w:rsidRPr="00B67BCA">
        <w:rPr>
          <w:b/>
          <w:bCs/>
          <w:i/>
          <w:iCs/>
        </w:rPr>
        <w:t>Passing</w:t>
      </w:r>
      <w:proofErr w:type="gramEnd"/>
      <w:r w:rsidR="00E62E05" w:rsidRPr="00B67BCA">
        <w:rPr>
          <w:b/>
          <w:bCs/>
          <w:i/>
          <w:iCs/>
        </w:rPr>
        <w:t xml:space="preserve"> </w:t>
      </w:r>
      <w:r w:rsidR="00E62E05">
        <w:t xml:space="preserve">which </w:t>
      </w:r>
      <w:r w:rsidR="000C4ED6">
        <w:t>has been made into</w:t>
      </w:r>
      <w:r w:rsidR="00E62E05">
        <w:t xml:space="preserve"> a movie </w:t>
      </w:r>
      <w:r w:rsidR="00EC4884">
        <w:t xml:space="preserve">©2021 </w:t>
      </w:r>
      <w:r w:rsidR="00E62E05">
        <w:t>on Netflix</w:t>
      </w:r>
      <w:r w:rsidR="00C63A5D">
        <w:t xml:space="preserve"> directed by Rebecca Hall</w:t>
      </w:r>
      <w:r w:rsidR="00EC4884">
        <w:t xml:space="preserve">. </w:t>
      </w:r>
      <w:r w:rsidR="00E62E05">
        <w:t xml:space="preserve"> I saw and liked</w:t>
      </w:r>
      <w:r w:rsidR="00A91545">
        <w:t xml:space="preserve"> it</w:t>
      </w:r>
      <w:r w:rsidR="00E62E05">
        <w:t>. (</w:t>
      </w:r>
      <w:r w:rsidR="00EC4884">
        <w:t>B</w:t>
      </w:r>
      <w:r w:rsidR="00E62E05">
        <w:t xml:space="preserve">ut that’s just a </w:t>
      </w:r>
      <w:r w:rsidR="00E62E05" w:rsidRPr="00B67BCA">
        <w:rPr>
          <w:i/>
          <w:iCs/>
        </w:rPr>
        <w:t xml:space="preserve">tiny </w:t>
      </w:r>
      <w:r w:rsidR="00E62E05">
        <w:t>detail of this eventful bo</w:t>
      </w:r>
      <w:r w:rsidR="002255D6">
        <w:t>o</w:t>
      </w:r>
      <w:r w:rsidR="00E62E05">
        <w:t xml:space="preserve">k). </w:t>
      </w:r>
    </w:p>
    <w:p w14:paraId="717A4633" w14:textId="2F862A88" w:rsidR="00C84793" w:rsidRDefault="00C84793" w:rsidP="00C84793">
      <w:pPr>
        <w:pStyle w:val="ListParagraph"/>
        <w:numPr>
          <w:ilvl w:val="0"/>
          <w:numId w:val="1"/>
        </w:numPr>
        <w:ind w:left="576" w:right="576"/>
      </w:pPr>
      <w:r>
        <w:rPr>
          <w:b/>
          <w:i/>
        </w:rPr>
        <w:t>The Cloister</w:t>
      </w:r>
      <w:r w:rsidR="002D21DA">
        <w:rPr>
          <w:b/>
          <w:i/>
        </w:rPr>
        <w:t xml:space="preserve"> </w:t>
      </w:r>
      <w:r w:rsidR="002D21DA">
        <w:t>by James Carroll ©2017</w:t>
      </w:r>
      <w:r w:rsidR="00646DDB">
        <w:t>.</w:t>
      </w:r>
      <w:r w:rsidR="002D21DA">
        <w:t xml:space="preserve"> 360pp.</w:t>
      </w:r>
      <w:r w:rsidR="00312AE7">
        <w:t xml:space="preserve"> Three</w:t>
      </w:r>
      <w:r w:rsidR="00963DB8">
        <w:t xml:space="preserve"> t</w:t>
      </w:r>
      <w:r w:rsidR="007C7E3A">
        <w:t>hreads:</w:t>
      </w:r>
      <w:r w:rsidR="00963DB8">
        <w:t xml:space="preserve"> Heloise &amp; Abelard, Nazi occupation of Paris, and </w:t>
      </w:r>
      <w:proofErr w:type="gramStart"/>
      <w:r w:rsidR="00963DB8">
        <w:t>Rachel  Vedette</w:t>
      </w:r>
      <w:proofErr w:type="gramEnd"/>
      <w:r w:rsidR="00963DB8">
        <w:t>, 30, meeting Michael Kav</w:t>
      </w:r>
      <w:r w:rsidR="000418DF">
        <w:t>a</w:t>
      </w:r>
      <w:r w:rsidR="00963DB8">
        <w:t>naugh, 38, in the Cloisters museum</w:t>
      </w:r>
      <w:r w:rsidR="007C7E3A">
        <w:t xml:space="preserve"> in 1950</w:t>
      </w:r>
      <w:r w:rsidR="00963DB8">
        <w:t>, and subsequent getting</w:t>
      </w:r>
      <w:r w:rsidR="007C7E3A">
        <w:t>-</w:t>
      </w:r>
      <w:r w:rsidR="00963DB8">
        <w:t>to</w:t>
      </w:r>
      <w:r w:rsidR="007C7E3A">
        <w:t>-</w:t>
      </w:r>
      <w:r w:rsidR="00963DB8">
        <w:t>know</w:t>
      </w:r>
      <w:r w:rsidR="007C7E3A">
        <w:t>-</w:t>
      </w:r>
      <w:r w:rsidR="00963DB8">
        <w:t>you phase of their relationship, which was the t</w:t>
      </w:r>
      <w:r w:rsidR="007C7E3A">
        <w:t>hread</w:t>
      </w:r>
      <w:r w:rsidR="00963DB8">
        <w:t xml:space="preserve"> I enjoyed most.  By Golly stands for By God, Gee </w:t>
      </w:r>
      <w:proofErr w:type="spellStart"/>
      <w:r w:rsidR="00963DB8">
        <w:t>Wiz</w:t>
      </w:r>
      <w:proofErr w:type="spellEnd"/>
      <w:r w:rsidR="00963DB8">
        <w:t xml:space="preserve"> for J</w:t>
      </w:r>
      <w:r w:rsidR="007C7E3A">
        <w:t>e</w:t>
      </w:r>
      <w:r w:rsidR="00963DB8">
        <w:t xml:space="preserve">sus, and Hocus </w:t>
      </w:r>
      <w:r w:rsidR="007C7E3A">
        <w:t>Pocus for</w:t>
      </w:r>
      <w:r w:rsidR="00F823A8">
        <w:t xml:space="preserve"> “</w:t>
      </w:r>
      <w:r w:rsidR="007C7E3A">
        <w:t xml:space="preserve">Hoc es </w:t>
      </w:r>
      <w:proofErr w:type="spellStart"/>
      <w:r w:rsidR="007C7E3A">
        <w:t>einem</w:t>
      </w:r>
      <w:proofErr w:type="spellEnd"/>
      <w:r w:rsidR="007C7E3A">
        <w:t xml:space="preserve"> corpus </w:t>
      </w:r>
      <w:proofErr w:type="spellStart"/>
      <w:r w:rsidR="007C7E3A">
        <w:t>meum</w:t>
      </w:r>
      <w:proofErr w:type="spellEnd"/>
      <w:r w:rsidR="007C7E3A">
        <w:t>.</w:t>
      </w:r>
      <w:r w:rsidR="00A91545">
        <w:t>”</w:t>
      </w:r>
      <w:r w:rsidR="007C7E3A">
        <w:t xml:space="preserve">  My book group discussed this novel. </w:t>
      </w:r>
    </w:p>
    <w:p w14:paraId="7AE41486" w14:textId="36C36277" w:rsidR="002D21DA" w:rsidRDefault="002D21DA" w:rsidP="00C84793">
      <w:pPr>
        <w:pStyle w:val="ListParagraph"/>
        <w:numPr>
          <w:ilvl w:val="0"/>
          <w:numId w:val="1"/>
        </w:numPr>
        <w:ind w:left="576" w:right="576"/>
      </w:pPr>
      <w:r>
        <w:rPr>
          <w:b/>
          <w:i/>
        </w:rPr>
        <w:t xml:space="preserve">An American Requiem, God, my Father, and the War that Came Between Us </w:t>
      </w:r>
      <w:r>
        <w:t>by James Carroll ©1996</w:t>
      </w:r>
      <w:r w:rsidR="00646DDB">
        <w:t>.</w:t>
      </w:r>
      <w:r>
        <w:t xml:space="preserve"> 279pp</w:t>
      </w:r>
      <w:r w:rsidR="00B67BCA">
        <w:t xml:space="preserve">. </w:t>
      </w:r>
      <w:r w:rsidR="007C7E3A">
        <w:t>N</w:t>
      </w:r>
      <w:r w:rsidR="00646DDB">
        <w:t>at</w:t>
      </w:r>
      <w:r w:rsidR="00B52712">
        <w:t>iona</w:t>
      </w:r>
      <w:r w:rsidR="007C7E3A">
        <w:t xml:space="preserve">l Book Award. Memoir. </w:t>
      </w:r>
      <w:r w:rsidR="00834284">
        <w:t xml:space="preserve">It was a </w:t>
      </w:r>
      <w:r w:rsidR="00B67BCA">
        <w:t xml:space="preserve">Catholic </w:t>
      </w:r>
      <w:r w:rsidR="00834284">
        <w:t xml:space="preserve">military family. The sons called their father “Sir.” </w:t>
      </w:r>
      <w:r w:rsidR="00F21B54">
        <w:t xml:space="preserve"> I loved the story about </w:t>
      </w:r>
      <w:r w:rsidR="002C70E7">
        <w:t>his</w:t>
      </w:r>
      <w:r w:rsidR="00F21B54">
        <w:t xml:space="preserve"> father helping </w:t>
      </w:r>
      <w:r w:rsidR="002C70E7">
        <w:t>Jimmy</w:t>
      </w:r>
      <w:r w:rsidR="00F21B54">
        <w:t xml:space="preserve"> on his paper route.</w:t>
      </w:r>
      <w:r w:rsidR="00973E2C">
        <w:t xml:space="preserve"> </w:t>
      </w:r>
      <w:r w:rsidR="00B52712">
        <w:t xml:space="preserve">At a Vietnam protest a scruffy bum sidled up to </w:t>
      </w:r>
      <w:proofErr w:type="gramStart"/>
      <w:r w:rsidR="00B52712">
        <w:t>James</w:t>
      </w:r>
      <w:r w:rsidR="00511A9A">
        <w:t xml:space="preserve">  (</w:t>
      </w:r>
      <w:proofErr w:type="gramEnd"/>
      <w:r w:rsidR="00511A9A">
        <w:t xml:space="preserve">1943-  ), then a priest, </w:t>
      </w:r>
      <w:r w:rsidR="00B52712">
        <w:t xml:space="preserve"> and whispered,</w:t>
      </w:r>
      <w:r w:rsidR="00511A9A">
        <w:t xml:space="preserve"> </w:t>
      </w:r>
      <w:r w:rsidR="00B52712">
        <w:t xml:space="preserve">“I won’t tell on your friends if you won’t tell on mine.” It was his brother the FBI agent. </w:t>
      </w:r>
      <w:r w:rsidR="00511A9A">
        <w:t xml:space="preserve"> </w:t>
      </w:r>
      <w:r w:rsidR="00B52712">
        <w:t xml:space="preserve"> </w:t>
      </w:r>
      <w:r w:rsidR="00F21B54">
        <w:t xml:space="preserve"> </w:t>
      </w:r>
      <w:r w:rsidR="000C6AB4">
        <w:t xml:space="preserve"> </w:t>
      </w:r>
    </w:p>
    <w:p w14:paraId="1AF45E94" w14:textId="5D9E03FB" w:rsidR="00286859" w:rsidRDefault="00286859" w:rsidP="00286859">
      <w:pPr>
        <w:pStyle w:val="ListParagraph"/>
        <w:numPr>
          <w:ilvl w:val="0"/>
          <w:numId w:val="1"/>
        </w:numPr>
        <w:ind w:left="576" w:right="576"/>
      </w:pPr>
      <w:bookmarkStart w:id="7" w:name="_Hlk87823300"/>
      <w:r>
        <w:rPr>
          <w:b/>
          <w:i/>
        </w:rPr>
        <w:t>Last Hope Island</w:t>
      </w:r>
      <w:r w:rsidRPr="00286859">
        <w:rPr>
          <w:b/>
          <w:i/>
        </w:rPr>
        <w:t xml:space="preserve"> </w:t>
      </w:r>
      <w:r>
        <w:t xml:space="preserve">by Lynne Olson </w:t>
      </w:r>
      <w:bookmarkStart w:id="8" w:name="_Hlk88566150"/>
      <w:r>
        <w:t>©2017</w:t>
      </w:r>
      <w:r w:rsidR="00511A9A">
        <w:t>.</w:t>
      </w:r>
      <w:r>
        <w:t xml:space="preserve"> 475pp</w:t>
      </w:r>
      <w:bookmarkEnd w:id="7"/>
      <w:bookmarkEnd w:id="8"/>
      <w:r>
        <w:t>.</w:t>
      </w:r>
      <w:r w:rsidR="00BE5EBD">
        <w:t xml:space="preserve"> Allied screw-ups are recounted. In an air raid over Holland meant to take out a V2 launch site the x &amp; y coordinates were reversed.</w:t>
      </w:r>
      <w:r w:rsidR="002C70E7">
        <w:t xml:space="preserve"> </w:t>
      </w:r>
      <w:r w:rsidR="00BE5EBD">
        <w:t xml:space="preserve"> SOE ignored omission of a check-digit code meant to signal “I’m captured. Germans are controlling this radio.”  MI6 and SOE spent a lot of effort undermining each other in a turf war.   This is my </w:t>
      </w:r>
      <w:proofErr w:type="gramStart"/>
      <w:r w:rsidR="00BE5EBD">
        <w:t>3</w:t>
      </w:r>
      <w:r w:rsidR="00BE5EBD" w:rsidRPr="00BE5EBD">
        <w:rPr>
          <w:vertAlign w:val="superscript"/>
        </w:rPr>
        <w:t>rd</w:t>
      </w:r>
      <w:proofErr w:type="gramEnd"/>
      <w:r w:rsidR="00BE5EBD">
        <w:t xml:space="preserve"> Lynne Olson.  </w:t>
      </w:r>
    </w:p>
    <w:p w14:paraId="0597C152" w14:textId="08F9C75F" w:rsidR="009273B2" w:rsidRDefault="00F966B7" w:rsidP="00711528">
      <w:pPr>
        <w:pStyle w:val="ListParagraph"/>
        <w:numPr>
          <w:ilvl w:val="0"/>
          <w:numId w:val="1"/>
        </w:numPr>
        <w:ind w:left="576" w:right="576"/>
      </w:pPr>
      <w:bookmarkStart w:id="9" w:name="_Hlk88565126"/>
      <w:r>
        <w:rPr>
          <w:b/>
          <w:i/>
        </w:rPr>
        <w:t xml:space="preserve">This Is the Story of a Happy Marriage </w:t>
      </w:r>
      <w:r w:rsidR="009273B2">
        <w:t xml:space="preserve">by </w:t>
      </w:r>
      <w:r>
        <w:t>Ann Patchett</w:t>
      </w:r>
      <w:r w:rsidR="009273B2">
        <w:t xml:space="preserve"> ©</w:t>
      </w:r>
      <w:r>
        <w:t>2013</w:t>
      </w:r>
      <w:r w:rsidR="009273B2">
        <w:t xml:space="preserve"> </w:t>
      </w:r>
      <w:r>
        <w:t>306</w:t>
      </w:r>
      <w:r w:rsidR="009273B2">
        <w:t xml:space="preserve"> pp.</w:t>
      </w:r>
      <w:r w:rsidR="00E90F2A">
        <w:t xml:space="preserve"> </w:t>
      </w:r>
      <w:r>
        <w:t xml:space="preserve">Twenty-two </w:t>
      </w:r>
      <w:r w:rsidR="00511A9A">
        <w:t xml:space="preserve">non-fiction </w:t>
      </w:r>
      <w:r>
        <w:t xml:space="preserve">articles written for periodicals. I liked the title article, and also the account of </w:t>
      </w:r>
      <w:proofErr w:type="gramStart"/>
      <w:r w:rsidR="003E6568">
        <w:t xml:space="preserve">Ann’s </w:t>
      </w:r>
      <w:r>
        <w:t xml:space="preserve"> adult</w:t>
      </w:r>
      <w:proofErr w:type="gramEnd"/>
      <w:r>
        <w:t xml:space="preserve"> friendship with the nun who taught her to read. </w:t>
      </w:r>
    </w:p>
    <w:bookmarkEnd w:id="9"/>
    <w:p w14:paraId="4C597F5A" w14:textId="5AC215BB" w:rsidR="009B6F16" w:rsidRDefault="00F966B7" w:rsidP="00C84793">
      <w:pPr>
        <w:pStyle w:val="ListParagraph"/>
        <w:numPr>
          <w:ilvl w:val="0"/>
          <w:numId w:val="1"/>
        </w:numPr>
        <w:ind w:left="576" w:right="576"/>
      </w:pPr>
      <w:r>
        <w:rPr>
          <w:b/>
          <w:i/>
        </w:rPr>
        <w:t>Those W</w:t>
      </w:r>
      <w:r w:rsidR="008F300F">
        <w:rPr>
          <w:b/>
          <w:i/>
        </w:rPr>
        <w:t>h</w:t>
      </w:r>
      <w:r>
        <w:rPr>
          <w:b/>
          <w:i/>
        </w:rPr>
        <w:t xml:space="preserve">o Remained </w:t>
      </w:r>
      <w:r w:rsidR="004368FF">
        <w:rPr>
          <w:bCs/>
          <w:iCs/>
        </w:rPr>
        <w:t xml:space="preserve">by </w:t>
      </w:r>
      <w:proofErr w:type="spellStart"/>
      <w:r w:rsidR="004368FF">
        <w:rPr>
          <w:bCs/>
          <w:iCs/>
        </w:rPr>
        <w:t>Zsuzsa</w:t>
      </w:r>
      <w:proofErr w:type="spellEnd"/>
      <w:r w:rsidR="004368FF">
        <w:rPr>
          <w:bCs/>
          <w:iCs/>
        </w:rPr>
        <w:t xml:space="preserve"> </w:t>
      </w:r>
      <w:proofErr w:type="spellStart"/>
      <w:r w:rsidR="004368FF">
        <w:rPr>
          <w:bCs/>
          <w:iCs/>
        </w:rPr>
        <w:t>Varkonyi</w:t>
      </w:r>
      <w:proofErr w:type="spellEnd"/>
      <w:r w:rsidR="004368FF">
        <w:t xml:space="preserve"> </w:t>
      </w:r>
      <w:r w:rsidR="000B7367">
        <w:t xml:space="preserve"> </w:t>
      </w:r>
      <w:r w:rsidR="004368FF">
        <w:t>©2005, ©202</w:t>
      </w:r>
      <w:r w:rsidR="00A91545">
        <w:t>1</w:t>
      </w:r>
      <w:r w:rsidR="004368FF">
        <w:t xml:space="preserve"> (English edition)  320 pp. The author is a p</w:t>
      </w:r>
      <w:r w:rsidR="000C6AB4">
        <w:t>s</w:t>
      </w:r>
      <w:r w:rsidR="004368FF">
        <w:t>ychologist who drew upon her professional experience to create the characters.</w:t>
      </w:r>
      <w:r w:rsidR="000C6AB4">
        <w:t xml:space="preserve"> </w:t>
      </w:r>
      <w:r w:rsidR="004368FF">
        <w:t xml:space="preserve">Klara, born to a Jewish family in Budapest, is 15 when the novel opens in 1947. She has not faced the fact that her parents are not coming back. Her aunt brings her to a doctor because Klara weighs less than 80 lbs. </w:t>
      </w:r>
      <w:r w:rsidR="000C6AB4">
        <w:t>T</w:t>
      </w:r>
      <w:r w:rsidR="004368FF">
        <w:t>he doctor becomes a surrogate father.</w:t>
      </w:r>
      <w:r w:rsidR="000C6AB4">
        <w:t xml:space="preserve"> </w:t>
      </w:r>
      <w:r w:rsidR="00355B52">
        <w:t>He has lost his wife and children. The two help each other climb back to lif</w:t>
      </w:r>
      <w:r w:rsidR="000C6AB4">
        <w:t xml:space="preserve">e.   </w:t>
      </w:r>
      <w:r w:rsidR="00355B52">
        <w:t>Fear of informers during the early Communist period is dramatized. Also 1956.</w:t>
      </w:r>
    </w:p>
    <w:p w14:paraId="62D195D5" w14:textId="2FEBBB58" w:rsidR="00DA6D57" w:rsidRPr="00031C1E" w:rsidRDefault="000C6AB4" w:rsidP="000C6AB4">
      <w:pPr>
        <w:tabs>
          <w:tab w:val="clear" w:pos="720"/>
        </w:tabs>
        <w:spacing w:line="360" w:lineRule="auto"/>
        <w:ind w:left="576" w:right="576" w:firstLine="0"/>
      </w:pPr>
      <w:proofErr w:type="spellStart"/>
      <w:r>
        <w:t>Bookgroup</w:t>
      </w:r>
      <w:proofErr w:type="spellEnd"/>
      <w:r>
        <w:t xml:space="preserve"> member Nancy</w:t>
      </w:r>
      <w:r w:rsidR="003E6568">
        <w:t xml:space="preserve"> tweaked the English; Her </w:t>
      </w:r>
      <w:r>
        <w:t xml:space="preserve">husband helped the author make this book available on Amazon. </w:t>
      </w:r>
    </w:p>
    <w:sectPr w:rsidR="00DA6D57" w:rsidRPr="00031C1E" w:rsidSect="001C73A4">
      <w:headerReference w:type="default" r:id="rId8"/>
      <w:footnotePr>
        <w:pos w:val="beneathText"/>
      </w:footnotePr>
      <w:pgSz w:w="12240" w:h="15840" w:code="1"/>
      <w:pgMar w:top="576" w:right="1008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72BB5" w14:textId="77777777" w:rsidR="008C0C86" w:rsidRDefault="008C0C86" w:rsidP="008B37E8">
      <w:r>
        <w:separator/>
      </w:r>
    </w:p>
  </w:endnote>
  <w:endnote w:type="continuationSeparator" w:id="0">
    <w:p w14:paraId="7EC3FF72" w14:textId="77777777" w:rsidR="008C0C86" w:rsidRDefault="008C0C86" w:rsidP="008B3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3BFAC" w14:textId="77777777" w:rsidR="008C0C86" w:rsidRDefault="008C0C86" w:rsidP="008B37E8">
      <w:r>
        <w:separator/>
      </w:r>
    </w:p>
  </w:footnote>
  <w:footnote w:type="continuationSeparator" w:id="0">
    <w:p w14:paraId="661326FE" w14:textId="77777777" w:rsidR="008C0C86" w:rsidRDefault="008C0C86" w:rsidP="008B37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EE0FF" w14:textId="77777777" w:rsidR="008B37E8" w:rsidRDefault="008B37E8" w:rsidP="008B37E8">
    <w:pPr>
      <w:pStyle w:val="Header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0"/>
      </w:rPr>
    </w:lvl>
    <w:lvl w:ilvl="2">
      <w:start w:val="1"/>
      <w:numFmt w:val="bullet"/>
      <w:lvlText w:val="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0"/>
      </w:rPr>
    </w:lvl>
    <w:lvl w:ilvl="3">
      <w:start w:val="1"/>
      <w:numFmt w:val="bullet"/>
      <w:lvlText w:val="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0"/>
      </w:rPr>
    </w:lvl>
    <w:lvl w:ilvl="4">
      <w:start w:val="1"/>
      <w:numFmt w:val="bullet"/>
      <w:lvlText w:val="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0"/>
      </w:rPr>
    </w:lvl>
    <w:lvl w:ilvl="5">
      <w:start w:val="1"/>
      <w:numFmt w:val="bullet"/>
      <w:lvlText w:val="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0"/>
      </w:rPr>
    </w:lvl>
    <w:lvl w:ilvl="6">
      <w:start w:val="1"/>
      <w:numFmt w:val="bullet"/>
      <w:lvlText w:val="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lvlText w:val="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0"/>
      </w:rPr>
    </w:lvl>
    <w:lvl w:ilvl="8">
      <w:start w:val="1"/>
      <w:numFmt w:val="bullet"/>
      <w:lvlText w:val="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0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940D10"/>
    <w:multiLevelType w:val="hybridMultilevel"/>
    <w:tmpl w:val="7C4E51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F4BA6"/>
    <w:multiLevelType w:val="hybridMultilevel"/>
    <w:tmpl w:val="DBC6F28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77418"/>
    <w:multiLevelType w:val="hybridMultilevel"/>
    <w:tmpl w:val="4A04F03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F0829"/>
    <w:multiLevelType w:val="hybridMultilevel"/>
    <w:tmpl w:val="1E78512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41189E"/>
    <w:multiLevelType w:val="multilevel"/>
    <w:tmpl w:val="2CB21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E151BD7"/>
    <w:multiLevelType w:val="hybridMultilevel"/>
    <w:tmpl w:val="29FC329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1E3375"/>
    <w:multiLevelType w:val="hybridMultilevel"/>
    <w:tmpl w:val="BFB8851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497FC0"/>
    <w:multiLevelType w:val="hybridMultilevel"/>
    <w:tmpl w:val="E7FC6D0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9"/>
  </w:num>
  <w:num w:numId="6">
    <w:abstractNumId w:val="2"/>
  </w:num>
  <w:num w:numId="7">
    <w:abstractNumId w:val="4"/>
  </w:num>
  <w:num w:numId="8">
    <w:abstractNumId w:val="3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C1C"/>
    <w:rsid w:val="00001955"/>
    <w:rsid w:val="00002EF1"/>
    <w:rsid w:val="00007FAE"/>
    <w:rsid w:val="00010E94"/>
    <w:rsid w:val="000113C9"/>
    <w:rsid w:val="000158DB"/>
    <w:rsid w:val="00016688"/>
    <w:rsid w:val="000203EB"/>
    <w:rsid w:val="00022D08"/>
    <w:rsid w:val="000300FB"/>
    <w:rsid w:val="00030D76"/>
    <w:rsid w:val="00031C1E"/>
    <w:rsid w:val="00032CDE"/>
    <w:rsid w:val="000353D5"/>
    <w:rsid w:val="000361A8"/>
    <w:rsid w:val="00037B4D"/>
    <w:rsid w:val="0004068A"/>
    <w:rsid w:val="000418DF"/>
    <w:rsid w:val="000500D6"/>
    <w:rsid w:val="000502BA"/>
    <w:rsid w:val="000514BF"/>
    <w:rsid w:val="000529BE"/>
    <w:rsid w:val="00055F3D"/>
    <w:rsid w:val="000570AB"/>
    <w:rsid w:val="0006330A"/>
    <w:rsid w:val="00064011"/>
    <w:rsid w:val="0007515F"/>
    <w:rsid w:val="00085196"/>
    <w:rsid w:val="0008562D"/>
    <w:rsid w:val="00090127"/>
    <w:rsid w:val="00090D5B"/>
    <w:rsid w:val="0009134F"/>
    <w:rsid w:val="00095284"/>
    <w:rsid w:val="00097581"/>
    <w:rsid w:val="000A3393"/>
    <w:rsid w:val="000A57D8"/>
    <w:rsid w:val="000B3C34"/>
    <w:rsid w:val="000B7367"/>
    <w:rsid w:val="000C3FA8"/>
    <w:rsid w:val="000C4C1D"/>
    <w:rsid w:val="000C4ED6"/>
    <w:rsid w:val="000C5247"/>
    <w:rsid w:val="000C6AB4"/>
    <w:rsid w:val="000C75EB"/>
    <w:rsid w:val="000D28E0"/>
    <w:rsid w:val="000D49B8"/>
    <w:rsid w:val="000E0DA4"/>
    <w:rsid w:val="000E0F86"/>
    <w:rsid w:val="000E3C99"/>
    <w:rsid w:val="000E5707"/>
    <w:rsid w:val="000E5B8D"/>
    <w:rsid w:val="000E6E4C"/>
    <w:rsid w:val="000F0DAC"/>
    <w:rsid w:val="0010291A"/>
    <w:rsid w:val="001073F5"/>
    <w:rsid w:val="001111D1"/>
    <w:rsid w:val="00111D92"/>
    <w:rsid w:val="0011241A"/>
    <w:rsid w:val="00112BB2"/>
    <w:rsid w:val="00113575"/>
    <w:rsid w:val="001145FC"/>
    <w:rsid w:val="00115276"/>
    <w:rsid w:val="00125A24"/>
    <w:rsid w:val="00131AD9"/>
    <w:rsid w:val="00131D2A"/>
    <w:rsid w:val="0013309D"/>
    <w:rsid w:val="0013323E"/>
    <w:rsid w:val="0013411E"/>
    <w:rsid w:val="001445EC"/>
    <w:rsid w:val="00155A46"/>
    <w:rsid w:val="00156B71"/>
    <w:rsid w:val="0016127E"/>
    <w:rsid w:val="0016317D"/>
    <w:rsid w:val="001642FE"/>
    <w:rsid w:val="00170197"/>
    <w:rsid w:val="0017718D"/>
    <w:rsid w:val="0018238C"/>
    <w:rsid w:val="00182A96"/>
    <w:rsid w:val="001834C7"/>
    <w:rsid w:val="00185F8A"/>
    <w:rsid w:val="00187A28"/>
    <w:rsid w:val="00192C8B"/>
    <w:rsid w:val="00194D22"/>
    <w:rsid w:val="001A5385"/>
    <w:rsid w:val="001A697D"/>
    <w:rsid w:val="001A7978"/>
    <w:rsid w:val="001B117E"/>
    <w:rsid w:val="001B78C6"/>
    <w:rsid w:val="001B7B18"/>
    <w:rsid w:val="001C13C3"/>
    <w:rsid w:val="001C2150"/>
    <w:rsid w:val="001C5969"/>
    <w:rsid w:val="001C6C8A"/>
    <w:rsid w:val="001C73A4"/>
    <w:rsid w:val="001C78D7"/>
    <w:rsid w:val="001D0934"/>
    <w:rsid w:val="001D094D"/>
    <w:rsid w:val="001D1039"/>
    <w:rsid w:val="001D30D1"/>
    <w:rsid w:val="001D4CB6"/>
    <w:rsid w:val="001D5160"/>
    <w:rsid w:val="001D5C5A"/>
    <w:rsid w:val="001E2262"/>
    <w:rsid w:val="001E4540"/>
    <w:rsid w:val="001E7784"/>
    <w:rsid w:val="001E7FF0"/>
    <w:rsid w:val="001F1C82"/>
    <w:rsid w:val="001F2EBC"/>
    <w:rsid w:val="001F46C7"/>
    <w:rsid w:val="001F472B"/>
    <w:rsid w:val="001F5769"/>
    <w:rsid w:val="001F608B"/>
    <w:rsid w:val="001F6A1F"/>
    <w:rsid w:val="00201FD2"/>
    <w:rsid w:val="00217D39"/>
    <w:rsid w:val="00220315"/>
    <w:rsid w:val="002255D6"/>
    <w:rsid w:val="00227BEF"/>
    <w:rsid w:val="00231AC0"/>
    <w:rsid w:val="00240ACD"/>
    <w:rsid w:val="00245205"/>
    <w:rsid w:val="00246566"/>
    <w:rsid w:val="00251070"/>
    <w:rsid w:val="00256375"/>
    <w:rsid w:val="002613C9"/>
    <w:rsid w:val="00262E4D"/>
    <w:rsid w:val="00262F28"/>
    <w:rsid w:val="00264874"/>
    <w:rsid w:val="0027288C"/>
    <w:rsid w:val="00272B83"/>
    <w:rsid w:val="002746E2"/>
    <w:rsid w:val="002839BB"/>
    <w:rsid w:val="002862B8"/>
    <w:rsid w:val="00286859"/>
    <w:rsid w:val="002921A1"/>
    <w:rsid w:val="0029264E"/>
    <w:rsid w:val="002B7068"/>
    <w:rsid w:val="002C6AB3"/>
    <w:rsid w:val="002C6BB1"/>
    <w:rsid w:val="002C70E7"/>
    <w:rsid w:val="002D0F96"/>
    <w:rsid w:val="002D21DA"/>
    <w:rsid w:val="002D30E0"/>
    <w:rsid w:val="002E1984"/>
    <w:rsid w:val="002E4439"/>
    <w:rsid w:val="002F1017"/>
    <w:rsid w:val="002F15BA"/>
    <w:rsid w:val="003004E4"/>
    <w:rsid w:val="00303006"/>
    <w:rsid w:val="00305DBA"/>
    <w:rsid w:val="00306478"/>
    <w:rsid w:val="00312AE7"/>
    <w:rsid w:val="0031315A"/>
    <w:rsid w:val="00314A87"/>
    <w:rsid w:val="00315602"/>
    <w:rsid w:val="00316B92"/>
    <w:rsid w:val="00317563"/>
    <w:rsid w:val="00326D13"/>
    <w:rsid w:val="00327DE6"/>
    <w:rsid w:val="00333118"/>
    <w:rsid w:val="0033429D"/>
    <w:rsid w:val="00335385"/>
    <w:rsid w:val="00336391"/>
    <w:rsid w:val="00340BC8"/>
    <w:rsid w:val="00346F23"/>
    <w:rsid w:val="00355B52"/>
    <w:rsid w:val="00355E30"/>
    <w:rsid w:val="00361586"/>
    <w:rsid w:val="00372B13"/>
    <w:rsid w:val="003752B2"/>
    <w:rsid w:val="00375594"/>
    <w:rsid w:val="00375CE7"/>
    <w:rsid w:val="00376305"/>
    <w:rsid w:val="0037740C"/>
    <w:rsid w:val="0038172E"/>
    <w:rsid w:val="00382F02"/>
    <w:rsid w:val="0038367D"/>
    <w:rsid w:val="00386A83"/>
    <w:rsid w:val="00387523"/>
    <w:rsid w:val="00390C1C"/>
    <w:rsid w:val="00391957"/>
    <w:rsid w:val="00393B70"/>
    <w:rsid w:val="00394A21"/>
    <w:rsid w:val="0039553E"/>
    <w:rsid w:val="003963C8"/>
    <w:rsid w:val="003A1DE9"/>
    <w:rsid w:val="003A3200"/>
    <w:rsid w:val="003A336D"/>
    <w:rsid w:val="003A6E19"/>
    <w:rsid w:val="003B0866"/>
    <w:rsid w:val="003C3968"/>
    <w:rsid w:val="003C7285"/>
    <w:rsid w:val="003D0256"/>
    <w:rsid w:val="003D6837"/>
    <w:rsid w:val="003E5E62"/>
    <w:rsid w:val="003E6568"/>
    <w:rsid w:val="003F0B4E"/>
    <w:rsid w:val="003F1DE3"/>
    <w:rsid w:val="003F72C1"/>
    <w:rsid w:val="004129F2"/>
    <w:rsid w:val="00413743"/>
    <w:rsid w:val="0042214E"/>
    <w:rsid w:val="00433091"/>
    <w:rsid w:val="004333C6"/>
    <w:rsid w:val="004368FF"/>
    <w:rsid w:val="0044612E"/>
    <w:rsid w:val="00446D08"/>
    <w:rsid w:val="00455AC3"/>
    <w:rsid w:val="0047224F"/>
    <w:rsid w:val="004749CF"/>
    <w:rsid w:val="00480EF4"/>
    <w:rsid w:val="00485974"/>
    <w:rsid w:val="004875A1"/>
    <w:rsid w:val="0049499C"/>
    <w:rsid w:val="004A08DE"/>
    <w:rsid w:val="004A7507"/>
    <w:rsid w:val="004B2EDC"/>
    <w:rsid w:val="004B3218"/>
    <w:rsid w:val="004B5004"/>
    <w:rsid w:val="004B6B0B"/>
    <w:rsid w:val="004C11DB"/>
    <w:rsid w:val="004C2B2F"/>
    <w:rsid w:val="004C2F4F"/>
    <w:rsid w:val="004D2998"/>
    <w:rsid w:val="004D3300"/>
    <w:rsid w:val="004F179D"/>
    <w:rsid w:val="004F27F8"/>
    <w:rsid w:val="004F4E6B"/>
    <w:rsid w:val="004F6627"/>
    <w:rsid w:val="004F71E0"/>
    <w:rsid w:val="00501C7A"/>
    <w:rsid w:val="00505680"/>
    <w:rsid w:val="0050573A"/>
    <w:rsid w:val="005101B2"/>
    <w:rsid w:val="00511A9A"/>
    <w:rsid w:val="00511F03"/>
    <w:rsid w:val="005128EF"/>
    <w:rsid w:val="00543F9A"/>
    <w:rsid w:val="00550BBA"/>
    <w:rsid w:val="00553273"/>
    <w:rsid w:val="005534ED"/>
    <w:rsid w:val="0056413F"/>
    <w:rsid w:val="00572DB9"/>
    <w:rsid w:val="0057762D"/>
    <w:rsid w:val="0058457F"/>
    <w:rsid w:val="00584F80"/>
    <w:rsid w:val="005855CC"/>
    <w:rsid w:val="00593CC3"/>
    <w:rsid w:val="005A1494"/>
    <w:rsid w:val="005A5DBC"/>
    <w:rsid w:val="005A6AAA"/>
    <w:rsid w:val="005A7BD8"/>
    <w:rsid w:val="005B1756"/>
    <w:rsid w:val="005B640F"/>
    <w:rsid w:val="005C0E7C"/>
    <w:rsid w:val="005C1DA9"/>
    <w:rsid w:val="005C3650"/>
    <w:rsid w:val="005D4193"/>
    <w:rsid w:val="005D4A3E"/>
    <w:rsid w:val="005D5B68"/>
    <w:rsid w:val="005D79F7"/>
    <w:rsid w:val="005D7B88"/>
    <w:rsid w:val="005E4BDB"/>
    <w:rsid w:val="005F024D"/>
    <w:rsid w:val="005F2D08"/>
    <w:rsid w:val="005F670B"/>
    <w:rsid w:val="00602849"/>
    <w:rsid w:val="00602C27"/>
    <w:rsid w:val="00606790"/>
    <w:rsid w:val="0060691C"/>
    <w:rsid w:val="00611A38"/>
    <w:rsid w:val="00615542"/>
    <w:rsid w:val="00621E31"/>
    <w:rsid w:val="0062437A"/>
    <w:rsid w:val="00624D1B"/>
    <w:rsid w:val="00626686"/>
    <w:rsid w:val="00632FEF"/>
    <w:rsid w:val="0063336B"/>
    <w:rsid w:val="0063339D"/>
    <w:rsid w:val="0063344E"/>
    <w:rsid w:val="006362F6"/>
    <w:rsid w:val="00637FF7"/>
    <w:rsid w:val="00646DDB"/>
    <w:rsid w:val="0064706B"/>
    <w:rsid w:val="006471EF"/>
    <w:rsid w:val="00657C59"/>
    <w:rsid w:val="006602AF"/>
    <w:rsid w:val="0066276C"/>
    <w:rsid w:val="006669E5"/>
    <w:rsid w:val="00674314"/>
    <w:rsid w:val="00681C40"/>
    <w:rsid w:val="00684B8A"/>
    <w:rsid w:val="0069000A"/>
    <w:rsid w:val="00690631"/>
    <w:rsid w:val="00690902"/>
    <w:rsid w:val="0069417D"/>
    <w:rsid w:val="006A0216"/>
    <w:rsid w:val="006A0F29"/>
    <w:rsid w:val="006A4DF4"/>
    <w:rsid w:val="006A7ADA"/>
    <w:rsid w:val="006B0474"/>
    <w:rsid w:val="006B5DBD"/>
    <w:rsid w:val="006B5ECE"/>
    <w:rsid w:val="006C1FF1"/>
    <w:rsid w:val="006D005A"/>
    <w:rsid w:val="006D74CD"/>
    <w:rsid w:val="006E1827"/>
    <w:rsid w:val="006E432A"/>
    <w:rsid w:val="006F12AA"/>
    <w:rsid w:val="006F3E6E"/>
    <w:rsid w:val="006F5895"/>
    <w:rsid w:val="00705F2A"/>
    <w:rsid w:val="0071144B"/>
    <w:rsid w:val="00711528"/>
    <w:rsid w:val="007119F2"/>
    <w:rsid w:val="00711ECD"/>
    <w:rsid w:val="007168D0"/>
    <w:rsid w:val="00723BE8"/>
    <w:rsid w:val="00724CD9"/>
    <w:rsid w:val="00735D53"/>
    <w:rsid w:val="0073656C"/>
    <w:rsid w:val="0073703C"/>
    <w:rsid w:val="007462A9"/>
    <w:rsid w:val="00751047"/>
    <w:rsid w:val="00751878"/>
    <w:rsid w:val="00751B7B"/>
    <w:rsid w:val="0075417A"/>
    <w:rsid w:val="00754E6E"/>
    <w:rsid w:val="007566EB"/>
    <w:rsid w:val="00756C1E"/>
    <w:rsid w:val="00757813"/>
    <w:rsid w:val="00761C14"/>
    <w:rsid w:val="0076205A"/>
    <w:rsid w:val="007652A5"/>
    <w:rsid w:val="007710F6"/>
    <w:rsid w:val="00772E05"/>
    <w:rsid w:val="007754D9"/>
    <w:rsid w:val="007760F6"/>
    <w:rsid w:val="007775EF"/>
    <w:rsid w:val="007808E2"/>
    <w:rsid w:val="00780946"/>
    <w:rsid w:val="0078309E"/>
    <w:rsid w:val="00787CAF"/>
    <w:rsid w:val="00790322"/>
    <w:rsid w:val="007965CB"/>
    <w:rsid w:val="007966FB"/>
    <w:rsid w:val="00796B3C"/>
    <w:rsid w:val="007A582C"/>
    <w:rsid w:val="007A62A8"/>
    <w:rsid w:val="007B6899"/>
    <w:rsid w:val="007B7A97"/>
    <w:rsid w:val="007C2CB0"/>
    <w:rsid w:val="007C56EA"/>
    <w:rsid w:val="007C7E3A"/>
    <w:rsid w:val="007C7E4D"/>
    <w:rsid w:val="007D0B42"/>
    <w:rsid w:val="007D26E8"/>
    <w:rsid w:val="007D4269"/>
    <w:rsid w:val="007D50FC"/>
    <w:rsid w:val="007D74AA"/>
    <w:rsid w:val="007E4337"/>
    <w:rsid w:val="00800E96"/>
    <w:rsid w:val="00802818"/>
    <w:rsid w:val="008138C0"/>
    <w:rsid w:val="008148DA"/>
    <w:rsid w:val="00820224"/>
    <w:rsid w:val="00821878"/>
    <w:rsid w:val="00823980"/>
    <w:rsid w:val="008262F6"/>
    <w:rsid w:val="00827E5C"/>
    <w:rsid w:val="00830386"/>
    <w:rsid w:val="00832CE2"/>
    <w:rsid w:val="008335C9"/>
    <w:rsid w:val="00834284"/>
    <w:rsid w:val="0083717E"/>
    <w:rsid w:val="00842F63"/>
    <w:rsid w:val="008459C4"/>
    <w:rsid w:val="008467FC"/>
    <w:rsid w:val="0085238D"/>
    <w:rsid w:val="00860603"/>
    <w:rsid w:val="008660FC"/>
    <w:rsid w:val="00866319"/>
    <w:rsid w:val="00866630"/>
    <w:rsid w:val="00867005"/>
    <w:rsid w:val="00867A2F"/>
    <w:rsid w:val="008718ED"/>
    <w:rsid w:val="00873249"/>
    <w:rsid w:val="008735F0"/>
    <w:rsid w:val="008759C2"/>
    <w:rsid w:val="00886B8B"/>
    <w:rsid w:val="008875F2"/>
    <w:rsid w:val="008905C9"/>
    <w:rsid w:val="00890A25"/>
    <w:rsid w:val="00890AD1"/>
    <w:rsid w:val="008948A5"/>
    <w:rsid w:val="008976B6"/>
    <w:rsid w:val="008A3FAF"/>
    <w:rsid w:val="008B08EF"/>
    <w:rsid w:val="008B37E8"/>
    <w:rsid w:val="008B4DE1"/>
    <w:rsid w:val="008B7515"/>
    <w:rsid w:val="008C0C86"/>
    <w:rsid w:val="008C6509"/>
    <w:rsid w:val="008C73C6"/>
    <w:rsid w:val="008D1A93"/>
    <w:rsid w:val="008D57DE"/>
    <w:rsid w:val="008D7935"/>
    <w:rsid w:val="008E26AD"/>
    <w:rsid w:val="008E40EF"/>
    <w:rsid w:val="008F300F"/>
    <w:rsid w:val="008F4744"/>
    <w:rsid w:val="0090027F"/>
    <w:rsid w:val="00901510"/>
    <w:rsid w:val="00902E25"/>
    <w:rsid w:val="009052DF"/>
    <w:rsid w:val="00905928"/>
    <w:rsid w:val="0090635F"/>
    <w:rsid w:val="00907FC2"/>
    <w:rsid w:val="009118B3"/>
    <w:rsid w:val="0091236F"/>
    <w:rsid w:val="00915980"/>
    <w:rsid w:val="009161B8"/>
    <w:rsid w:val="00916AAF"/>
    <w:rsid w:val="00916B23"/>
    <w:rsid w:val="00922D43"/>
    <w:rsid w:val="009273B2"/>
    <w:rsid w:val="00937FC7"/>
    <w:rsid w:val="00940AE7"/>
    <w:rsid w:val="00942D4E"/>
    <w:rsid w:val="00944F20"/>
    <w:rsid w:val="00947FDC"/>
    <w:rsid w:val="0095568D"/>
    <w:rsid w:val="00956B22"/>
    <w:rsid w:val="0096178D"/>
    <w:rsid w:val="009620D6"/>
    <w:rsid w:val="00963DB8"/>
    <w:rsid w:val="00966A1C"/>
    <w:rsid w:val="00970182"/>
    <w:rsid w:val="00973E2C"/>
    <w:rsid w:val="00982789"/>
    <w:rsid w:val="009840C0"/>
    <w:rsid w:val="0098505D"/>
    <w:rsid w:val="00996570"/>
    <w:rsid w:val="009A6687"/>
    <w:rsid w:val="009B0035"/>
    <w:rsid w:val="009B310E"/>
    <w:rsid w:val="009B47D7"/>
    <w:rsid w:val="009B52E2"/>
    <w:rsid w:val="009B5FD0"/>
    <w:rsid w:val="009B6F16"/>
    <w:rsid w:val="009C1D54"/>
    <w:rsid w:val="009C2C40"/>
    <w:rsid w:val="009D0482"/>
    <w:rsid w:val="009D2C0B"/>
    <w:rsid w:val="009D32ED"/>
    <w:rsid w:val="009E0FD1"/>
    <w:rsid w:val="009E1792"/>
    <w:rsid w:val="009F1ADF"/>
    <w:rsid w:val="009F5958"/>
    <w:rsid w:val="00A004EF"/>
    <w:rsid w:val="00A01E7E"/>
    <w:rsid w:val="00A02472"/>
    <w:rsid w:val="00A029AB"/>
    <w:rsid w:val="00A13495"/>
    <w:rsid w:val="00A16CA0"/>
    <w:rsid w:val="00A214E3"/>
    <w:rsid w:val="00A216B5"/>
    <w:rsid w:val="00A21FDB"/>
    <w:rsid w:val="00A25DC7"/>
    <w:rsid w:val="00A273E5"/>
    <w:rsid w:val="00A37FEC"/>
    <w:rsid w:val="00A44765"/>
    <w:rsid w:val="00A462DA"/>
    <w:rsid w:val="00A506D3"/>
    <w:rsid w:val="00A53A08"/>
    <w:rsid w:val="00A609AF"/>
    <w:rsid w:val="00A71686"/>
    <w:rsid w:val="00A74AF1"/>
    <w:rsid w:val="00A809A4"/>
    <w:rsid w:val="00A8363A"/>
    <w:rsid w:val="00A855F3"/>
    <w:rsid w:val="00A91545"/>
    <w:rsid w:val="00A926E7"/>
    <w:rsid w:val="00A95A78"/>
    <w:rsid w:val="00A95B1A"/>
    <w:rsid w:val="00A9717B"/>
    <w:rsid w:val="00AD40EC"/>
    <w:rsid w:val="00AD4F01"/>
    <w:rsid w:val="00AE2697"/>
    <w:rsid w:val="00AE671E"/>
    <w:rsid w:val="00AF00AB"/>
    <w:rsid w:val="00AF0608"/>
    <w:rsid w:val="00AF0D9E"/>
    <w:rsid w:val="00AF2831"/>
    <w:rsid w:val="00AF4C6B"/>
    <w:rsid w:val="00B026EA"/>
    <w:rsid w:val="00B1097A"/>
    <w:rsid w:val="00B121F3"/>
    <w:rsid w:val="00B12517"/>
    <w:rsid w:val="00B1558B"/>
    <w:rsid w:val="00B16F8A"/>
    <w:rsid w:val="00B23F7E"/>
    <w:rsid w:val="00B24375"/>
    <w:rsid w:val="00B2482B"/>
    <w:rsid w:val="00B26808"/>
    <w:rsid w:val="00B30701"/>
    <w:rsid w:val="00B30782"/>
    <w:rsid w:val="00B31106"/>
    <w:rsid w:val="00B33017"/>
    <w:rsid w:val="00B3318E"/>
    <w:rsid w:val="00B35323"/>
    <w:rsid w:val="00B36209"/>
    <w:rsid w:val="00B41F70"/>
    <w:rsid w:val="00B432BB"/>
    <w:rsid w:val="00B44FAD"/>
    <w:rsid w:val="00B52710"/>
    <w:rsid w:val="00B52712"/>
    <w:rsid w:val="00B545D9"/>
    <w:rsid w:val="00B5755B"/>
    <w:rsid w:val="00B60DD5"/>
    <w:rsid w:val="00B61DE3"/>
    <w:rsid w:val="00B63B06"/>
    <w:rsid w:val="00B65F64"/>
    <w:rsid w:val="00B67BCA"/>
    <w:rsid w:val="00B7194C"/>
    <w:rsid w:val="00B72E44"/>
    <w:rsid w:val="00B733C2"/>
    <w:rsid w:val="00B80257"/>
    <w:rsid w:val="00B814DA"/>
    <w:rsid w:val="00B8537A"/>
    <w:rsid w:val="00B92A13"/>
    <w:rsid w:val="00BA6586"/>
    <w:rsid w:val="00BB00AD"/>
    <w:rsid w:val="00BB0BD4"/>
    <w:rsid w:val="00BB2EC3"/>
    <w:rsid w:val="00BB59DD"/>
    <w:rsid w:val="00BB768C"/>
    <w:rsid w:val="00BB7B8B"/>
    <w:rsid w:val="00BC00B8"/>
    <w:rsid w:val="00BC1A57"/>
    <w:rsid w:val="00BD5436"/>
    <w:rsid w:val="00BE5EBD"/>
    <w:rsid w:val="00BF2B27"/>
    <w:rsid w:val="00BF680E"/>
    <w:rsid w:val="00C0121C"/>
    <w:rsid w:val="00C02611"/>
    <w:rsid w:val="00C07197"/>
    <w:rsid w:val="00C10C9D"/>
    <w:rsid w:val="00C11E46"/>
    <w:rsid w:val="00C13390"/>
    <w:rsid w:val="00C13941"/>
    <w:rsid w:val="00C1465A"/>
    <w:rsid w:val="00C15E72"/>
    <w:rsid w:val="00C25563"/>
    <w:rsid w:val="00C2608A"/>
    <w:rsid w:val="00C26786"/>
    <w:rsid w:val="00C26E2D"/>
    <w:rsid w:val="00C2704C"/>
    <w:rsid w:val="00C31BCA"/>
    <w:rsid w:val="00C3286D"/>
    <w:rsid w:val="00C36426"/>
    <w:rsid w:val="00C471B8"/>
    <w:rsid w:val="00C63A5D"/>
    <w:rsid w:val="00C64278"/>
    <w:rsid w:val="00C84793"/>
    <w:rsid w:val="00C86160"/>
    <w:rsid w:val="00C917E5"/>
    <w:rsid w:val="00C946C5"/>
    <w:rsid w:val="00C96941"/>
    <w:rsid w:val="00CA1EEA"/>
    <w:rsid w:val="00CA3E9C"/>
    <w:rsid w:val="00CB0E64"/>
    <w:rsid w:val="00CB2279"/>
    <w:rsid w:val="00CB3799"/>
    <w:rsid w:val="00CB5218"/>
    <w:rsid w:val="00CB5A57"/>
    <w:rsid w:val="00CB5CFE"/>
    <w:rsid w:val="00CC2960"/>
    <w:rsid w:val="00CC2A0D"/>
    <w:rsid w:val="00CC31F8"/>
    <w:rsid w:val="00CC6379"/>
    <w:rsid w:val="00CC679B"/>
    <w:rsid w:val="00CD43C3"/>
    <w:rsid w:val="00CD5047"/>
    <w:rsid w:val="00CD74A2"/>
    <w:rsid w:val="00CD79B5"/>
    <w:rsid w:val="00CE0FA4"/>
    <w:rsid w:val="00CE23A3"/>
    <w:rsid w:val="00CE2C97"/>
    <w:rsid w:val="00CF1E1A"/>
    <w:rsid w:val="00D003A7"/>
    <w:rsid w:val="00D01224"/>
    <w:rsid w:val="00D048E1"/>
    <w:rsid w:val="00D134BC"/>
    <w:rsid w:val="00D14CEE"/>
    <w:rsid w:val="00D15305"/>
    <w:rsid w:val="00D2061F"/>
    <w:rsid w:val="00D20921"/>
    <w:rsid w:val="00D25AE6"/>
    <w:rsid w:val="00D2623D"/>
    <w:rsid w:val="00D319A9"/>
    <w:rsid w:val="00D33A1C"/>
    <w:rsid w:val="00D37B23"/>
    <w:rsid w:val="00D41A09"/>
    <w:rsid w:val="00D41E0F"/>
    <w:rsid w:val="00D4474A"/>
    <w:rsid w:val="00D44B18"/>
    <w:rsid w:val="00D47360"/>
    <w:rsid w:val="00D47678"/>
    <w:rsid w:val="00D47A4E"/>
    <w:rsid w:val="00D47B23"/>
    <w:rsid w:val="00D5247D"/>
    <w:rsid w:val="00D54FF8"/>
    <w:rsid w:val="00D61ECB"/>
    <w:rsid w:val="00D62747"/>
    <w:rsid w:val="00D63142"/>
    <w:rsid w:val="00D65C41"/>
    <w:rsid w:val="00D679A1"/>
    <w:rsid w:val="00D67FC7"/>
    <w:rsid w:val="00D715E0"/>
    <w:rsid w:val="00D72B32"/>
    <w:rsid w:val="00D73E4A"/>
    <w:rsid w:val="00D74F6C"/>
    <w:rsid w:val="00D7503B"/>
    <w:rsid w:val="00D77B63"/>
    <w:rsid w:val="00D8091B"/>
    <w:rsid w:val="00D85450"/>
    <w:rsid w:val="00D867A1"/>
    <w:rsid w:val="00D94BE5"/>
    <w:rsid w:val="00D94C1D"/>
    <w:rsid w:val="00D94F14"/>
    <w:rsid w:val="00DA3914"/>
    <w:rsid w:val="00DA5B13"/>
    <w:rsid w:val="00DA6D57"/>
    <w:rsid w:val="00DB10FB"/>
    <w:rsid w:val="00DB21E2"/>
    <w:rsid w:val="00DB245F"/>
    <w:rsid w:val="00DB59D1"/>
    <w:rsid w:val="00DC0784"/>
    <w:rsid w:val="00DC2D03"/>
    <w:rsid w:val="00DC6579"/>
    <w:rsid w:val="00DC6A07"/>
    <w:rsid w:val="00DD11C1"/>
    <w:rsid w:val="00DD1AFA"/>
    <w:rsid w:val="00DD3692"/>
    <w:rsid w:val="00DD6EB8"/>
    <w:rsid w:val="00DE0C54"/>
    <w:rsid w:val="00DE30F3"/>
    <w:rsid w:val="00DE3365"/>
    <w:rsid w:val="00E05DC7"/>
    <w:rsid w:val="00E06B57"/>
    <w:rsid w:val="00E12D78"/>
    <w:rsid w:val="00E212F0"/>
    <w:rsid w:val="00E24066"/>
    <w:rsid w:val="00E245C6"/>
    <w:rsid w:val="00E253E7"/>
    <w:rsid w:val="00E266C8"/>
    <w:rsid w:val="00E341A9"/>
    <w:rsid w:val="00E3792B"/>
    <w:rsid w:val="00E43525"/>
    <w:rsid w:val="00E47959"/>
    <w:rsid w:val="00E5030A"/>
    <w:rsid w:val="00E55A67"/>
    <w:rsid w:val="00E6041E"/>
    <w:rsid w:val="00E62E05"/>
    <w:rsid w:val="00E65FA3"/>
    <w:rsid w:val="00E73C35"/>
    <w:rsid w:val="00E76637"/>
    <w:rsid w:val="00E77AC3"/>
    <w:rsid w:val="00E80D2F"/>
    <w:rsid w:val="00E82E69"/>
    <w:rsid w:val="00E832DA"/>
    <w:rsid w:val="00E86B78"/>
    <w:rsid w:val="00E90F2A"/>
    <w:rsid w:val="00E92213"/>
    <w:rsid w:val="00E96697"/>
    <w:rsid w:val="00EA2148"/>
    <w:rsid w:val="00EA41B2"/>
    <w:rsid w:val="00EA4846"/>
    <w:rsid w:val="00EB46E5"/>
    <w:rsid w:val="00EB49D0"/>
    <w:rsid w:val="00EB69EE"/>
    <w:rsid w:val="00EC06D3"/>
    <w:rsid w:val="00EC1FFC"/>
    <w:rsid w:val="00EC4884"/>
    <w:rsid w:val="00EC7F39"/>
    <w:rsid w:val="00EE120A"/>
    <w:rsid w:val="00EE2C3A"/>
    <w:rsid w:val="00EE336D"/>
    <w:rsid w:val="00EE4261"/>
    <w:rsid w:val="00EE5834"/>
    <w:rsid w:val="00EF1390"/>
    <w:rsid w:val="00F03ABF"/>
    <w:rsid w:val="00F075C4"/>
    <w:rsid w:val="00F1266D"/>
    <w:rsid w:val="00F152A3"/>
    <w:rsid w:val="00F15856"/>
    <w:rsid w:val="00F17369"/>
    <w:rsid w:val="00F17CD5"/>
    <w:rsid w:val="00F21B54"/>
    <w:rsid w:val="00F21C2A"/>
    <w:rsid w:val="00F23B26"/>
    <w:rsid w:val="00F26D9A"/>
    <w:rsid w:val="00F30958"/>
    <w:rsid w:val="00F324D1"/>
    <w:rsid w:val="00F376C8"/>
    <w:rsid w:val="00F37736"/>
    <w:rsid w:val="00F41A18"/>
    <w:rsid w:val="00F42143"/>
    <w:rsid w:val="00F424E1"/>
    <w:rsid w:val="00F43E79"/>
    <w:rsid w:val="00F44A06"/>
    <w:rsid w:val="00F468AA"/>
    <w:rsid w:val="00F47790"/>
    <w:rsid w:val="00F50F68"/>
    <w:rsid w:val="00F539F7"/>
    <w:rsid w:val="00F54AF3"/>
    <w:rsid w:val="00F54E72"/>
    <w:rsid w:val="00F569DF"/>
    <w:rsid w:val="00F62A85"/>
    <w:rsid w:val="00F669B1"/>
    <w:rsid w:val="00F71E36"/>
    <w:rsid w:val="00F755C4"/>
    <w:rsid w:val="00F77D15"/>
    <w:rsid w:val="00F80892"/>
    <w:rsid w:val="00F823A8"/>
    <w:rsid w:val="00F84277"/>
    <w:rsid w:val="00F86550"/>
    <w:rsid w:val="00F925D0"/>
    <w:rsid w:val="00F93224"/>
    <w:rsid w:val="00F93DC7"/>
    <w:rsid w:val="00F95072"/>
    <w:rsid w:val="00F954DC"/>
    <w:rsid w:val="00F966B7"/>
    <w:rsid w:val="00F96AE0"/>
    <w:rsid w:val="00FA26C5"/>
    <w:rsid w:val="00FB253A"/>
    <w:rsid w:val="00FB2D13"/>
    <w:rsid w:val="00FB4AAF"/>
    <w:rsid w:val="00FB76EF"/>
    <w:rsid w:val="00FC18A5"/>
    <w:rsid w:val="00FC1EC8"/>
    <w:rsid w:val="00FC254E"/>
    <w:rsid w:val="00FC4083"/>
    <w:rsid w:val="00FD2AC5"/>
    <w:rsid w:val="00FD663B"/>
    <w:rsid w:val="00FE16D0"/>
    <w:rsid w:val="00FE7003"/>
    <w:rsid w:val="00FF0FA5"/>
    <w:rsid w:val="00FF4B64"/>
    <w:rsid w:val="00FF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1426AE"/>
  <w15:chartTrackingRefBased/>
  <w15:docId w15:val="{23155742-CC50-4476-8BD6-B86B25896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C1C"/>
    <w:pPr>
      <w:tabs>
        <w:tab w:val="num" w:pos="720"/>
      </w:tabs>
      <w:suppressAutoHyphens/>
      <w:ind w:left="720" w:right="-345" w:hanging="720"/>
      <w:jc w:val="both"/>
    </w:pPr>
    <w:rPr>
      <w:rFonts w:ascii="Times New Roman" w:eastAsia="Times New Roman" w:hAnsi="Times New Roman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3A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390C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C1C"/>
  </w:style>
  <w:style w:type="character" w:customStyle="1" w:styleId="CommentTextChar">
    <w:name w:val="Comment Text Char"/>
    <w:link w:val="CommentText"/>
    <w:uiPriority w:val="99"/>
    <w:semiHidden/>
    <w:rsid w:val="00390C1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C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0C1C"/>
    <w:rPr>
      <w:rFonts w:ascii="Tahoma" w:eastAsia="Times New Roman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390C1C"/>
    <w:pPr>
      <w:contextualSpacing/>
    </w:pPr>
  </w:style>
  <w:style w:type="character" w:styleId="Hyperlink">
    <w:name w:val="Hyperlink"/>
    <w:uiPriority w:val="99"/>
    <w:semiHidden/>
    <w:unhideWhenUsed/>
    <w:rsid w:val="00CC31F8"/>
    <w:rPr>
      <w:color w:val="0000FF"/>
      <w:u w:val="single"/>
    </w:rPr>
  </w:style>
  <w:style w:type="numbering" w:customStyle="1" w:styleId="List1">
    <w:name w:val="List 1"/>
    <w:rsid w:val="00C1465A"/>
  </w:style>
  <w:style w:type="paragraph" w:styleId="Header">
    <w:name w:val="header"/>
    <w:basedOn w:val="Normal"/>
    <w:link w:val="HeaderChar"/>
    <w:uiPriority w:val="99"/>
    <w:unhideWhenUsed/>
    <w:rsid w:val="008B37E8"/>
    <w:pPr>
      <w:tabs>
        <w:tab w:val="clear" w:pos="720"/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B37E8"/>
    <w:rPr>
      <w:rFonts w:ascii="Times New Roman" w:eastAsia="Times New Roman" w:hAnsi="Times New Roman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8B37E8"/>
    <w:pPr>
      <w:tabs>
        <w:tab w:val="clear" w:pos="720"/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B37E8"/>
    <w:rPr>
      <w:rFonts w:ascii="Times New Roman" w:eastAsia="Times New Roman" w:hAnsi="Times New Roman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C63A5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1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4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9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05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29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0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95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A6FCC-74A5-46E6-AD26-29F5D3B57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9123</TotalTime>
  <Pages>1</Pages>
  <Words>1995</Words>
  <Characters>11373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Eva Casey</cp:lastModifiedBy>
  <cp:revision>53</cp:revision>
  <cp:lastPrinted>2021-11-28T13:39:00Z</cp:lastPrinted>
  <dcterms:created xsi:type="dcterms:W3CDTF">2021-11-21T22:05:00Z</dcterms:created>
  <dcterms:modified xsi:type="dcterms:W3CDTF">2021-11-28T18:02:00Z</dcterms:modified>
</cp:coreProperties>
</file>